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5528"/>
        <w:gridCol w:w="1559"/>
      </w:tblGrid>
      <w:tr w:rsidR="007E1A5A" w:rsidRPr="009A6A05" w14:paraId="5F08FF6C" w14:textId="77777777" w:rsidTr="00B26E75">
        <w:tc>
          <w:tcPr>
            <w:tcW w:w="2622" w:type="dxa"/>
          </w:tcPr>
          <w:p w14:paraId="196FBE7E" w14:textId="121FB33B" w:rsidR="007E1A5A" w:rsidRPr="000F120D" w:rsidRDefault="007E1A5A" w:rsidP="000F120D">
            <w:pPr>
              <w:pStyle w:val="VasteGegevensCharCharCharCharCharCharCharCharCharChar"/>
              <w:rPr>
                <w:rStyle w:val="Emphasis"/>
              </w:rPr>
            </w:pPr>
            <w:r>
              <w:rPr>
                <w:rStyle w:val="Emphasis"/>
              </w:rPr>
              <w:t>Naam</w:t>
            </w:r>
          </w:p>
        </w:tc>
        <w:tc>
          <w:tcPr>
            <w:tcW w:w="7087" w:type="dxa"/>
            <w:gridSpan w:val="2"/>
          </w:tcPr>
          <w:p w14:paraId="6EEB96E7" w14:textId="5B73D402" w:rsidR="007E1A5A" w:rsidRPr="00765846" w:rsidRDefault="005F2C2B" w:rsidP="000F120D">
            <w:r>
              <w:t xml:space="preserve"> </w:t>
            </w:r>
          </w:p>
        </w:tc>
      </w:tr>
      <w:tr w:rsidR="000F120D" w:rsidRPr="009A6A05" w14:paraId="1498E5FA" w14:textId="77777777" w:rsidTr="00B26E75">
        <w:tc>
          <w:tcPr>
            <w:tcW w:w="2622" w:type="dxa"/>
          </w:tcPr>
          <w:p w14:paraId="476CC311" w14:textId="77777777" w:rsidR="000F120D" w:rsidRPr="000F120D" w:rsidRDefault="000F120D" w:rsidP="000F120D">
            <w:pPr>
              <w:pStyle w:val="VasteGegevensCharCharCharCharCharCharCharCharCharChar"/>
              <w:rPr>
                <w:rStyle w:val="Emphasis"/>
              </w:rPr>
            </w:pPr>
            <w:r w:rsidRPr="000F120D">
              <w:rPr>
                <w:rStyle w:val="Emphasis"/>
              </w:rPr>
              <w:t>Contactpersoon</w:t>
            </w:r>
          </w:p>
        </w:tc>
        <w:tc>
          <w:tcPr>
            <w:tcW w:w="7087" w:type="dxa"/>
            <w:gridSpan w:val="2"/>
          </w:tcPr>
          <w:p w14:paraId="328432AD" w14:textId="603C4BC2" w:rsidR="000F120D" w:rsidRPr="00765846" w:rsidRDefault="005F2C2B" w:rsidP="000F120D">
            <w:r>
              <w:t xml:space="preserve"> </w:t>
            </w:r>
          </w:p>
        </w:tc>
      </w:tr>
      <w:tr w:rsidR="000F120D" w:rsidRPr="009A6A05" w14:paraId="02A2A20C" w14:textId="77777777" w:rsidTr="00B26E75">
        <w:tc>
          <w:tcPr>
            <w:tcW w:w="2622" w:type="dxa"/>
          </w:tcPr>
          <w:p w14:paraId="48BB541A" w14:textId="77777777" w:rsidR="000F120D" w:rsidRPr="000F120D" w:rsidRDefault="000F120D" w:rsidP="000F120D">
            <w:pPr>
              <w:pStyle w:val="VasteGegevensCharCharCharCharCharCharCharCharCharChar"/>
              <w:rPr>
                <w:rStyle w:val="Emphasis"/>
              </w:rPr>
            </w:pPr>
            <w:r w:rsidRPr="000F120D">
              <w:rPr>
                <w:rStyle w:val="Emphasis"/>
              </w:rPr>
              <w:t>Vestigingsadres</w:t>
            </w:r>
          </w:p>
        </w:tc>
        <w:tc>
          <w:tcPr>
            <w:tcW w:w="7087" w:type="dxa"/>
            <w:gridSpan w:val="2"/>
          </w:tcPr>
          <w:p w14:paraId="559650B2" w14:textId="3EE59C7D" w:rsidR="000F120D" w:rsidRPr="00765846" w:rsidRDefault="005F2C2B" w:rsidP="000F120D">
            <w:r>
              <w:t xml:space="preserve"> </w:t>
            </w:r>
          </w:p>
        </w:tc>
      </w:tr>
      <w:tr w:rsidR="000F120D" w:rsidRPr="009A6A05" w14:paraId="7D2A4A58" w14:textId="77777777" w:rsidTr="00B26E75">
        <w:tc>
          <w:tcPr>
            <w:tcW w:w="2622" w:type="dxa"/>
          </w:tcPr>
          <w:p w14:paraId="342F509F" w14:textId="77777777" w:rsidR="000F120D" w:rsidRPr="000F120D" w:rsidRDefault="000F120D" w:rsidP="000F120D">
            <w:pPr>
              <w:pStyle w:val="VasteGegevensCharCharCharCharCharCharCharCharCharChar"/>
              <w:rPr>
                <w:rStyle w:val="Emphasis"/>
              </w:rPr>
            </w:pPr>
          </w:p>
        </w:tc>
        <w:tc>
          <w:tcPr>
            <w:tcW w:w="7087" w:type="dxa"/>
            <w:gridSpan w:val="2"/>
          </w:tcPr>
          <w:p w14:paraId="1634A854" w14:textId="77777777" w:rsidR="000F120D" w:rsidRPr="00765846" w:rsidRDefault="000F120D" w:rsidP="000F120D"/>
        </w:tc>
      </w:tr>
      <w:tr w:rsidR="000F120D" w:rsidRPr="009A6A05" w14:paraId="4188A16D" w14:textId="77777777" w:rsidTr="00B26E75">
        <w:tc>
          <w:tcPr>
            <w:tcW w:w="2622" w:type="dxa"/>
          </w:tcPr>
          <w:p w14:paraId="5A731C23" w14:textId="2D67042B" w:rsidR="000F120D" w:rsidRPr="000F120D" w:rsidRDefault="00366F00" w:rsidP="000F120D">
            <w:pPr>
              <w:pStyle w:val="VasteGegevensCharCharCharCharCharCharCharCharCharChar"/>
              <w:rPr>
                <w:rStyle w:val="Emphasis"/>
              </w:rPr>
            </w:pPr>
            <w:r>
              <w:rPr>
                <w:rStyle w:val="Emphasis"/>
              </w:rPr>
              <w:t>Certificatieschema(‘s)</w:t>
            </w:r>
          </w:p>
        </w:tc>
        <w:tc>
          <w:tcPr>
            <w:tcW w:w="5528" w:type="dxa"/>
          </w:tcPr>
          <w:p w14:paraId="0D0B4276" w14:textId="77777777" w:rsidR="000F120D" w:rsidRPr="00765846" w:rsidRDefault="000F120D" w:rsidP="000F120D">
            <w:pPr>
              <w:rPr>
                <w:lang w:val="fr-FR"/>
              </w:rPr>
            </w:pPr>
          </w:p>
        </w:tc>
        <w:tc>
          <w:tcPr>
            <w:tcW w:w="1559" w:type="dxa"/>
          </w:tcPr>
          <w:p w14:paraId="040150E2" w14:textId="77777777" w:rsidR="000F120D" w:rsidRPr="000F120D" w:rsidRDefault="000F120D" w:rsidP="000F120D">
            <w:pPr>
              <w:rPr>
                <w:rStyle w:val="Emphasis"/>
                <w:highlight w:val="green"/>
              </w:rPr>
            </w:pPr>
            <w:r w:rsidRPr="000F120D">
              <w:rPr>
                <w:rStyle w:val="Emphasis"/>
              </w:rPr>
              <w:t>Certificaatnr.</w:t>
            </w:r>
          </w:p>
        </w:tc>
      </w:tr>
      <w:tr w:rsidR="000F120D" w:rsidRPr="009A6A05" w14:paraId="692115C9" w14:textId="77777777" w:rsidTr="00B26E75">
        <w:tc>
          <w:tcPr>
            <w:tcW w:w="2622" w:type="dxa"/>
          </w:tcPr>
          <w:p w14:paraId="31A5BCB3" w14:textId="77777777" w:rsidR="000F120D" w:rsidRPr="000F120D" w:rsidRDefault="000F120D" w:rsidP="000F120D">
            <w:pPr>
              <w:pStyle w:val="VasteGegevensCharCharCharCharCharCharCharCharCharChar"/>
              <w:rPr>
                <w:rStyle w:val="Emphasis"/>
              </w:rPr>
            </w:pPr>
          </w:p>
        </w:tc>
        <w:tc>
          <w:tcPr>
            <w:tcW w:w="5528" w:type="dxa"/>
          </w:tcPr>
          <w:p w14:paraId="0739B931" w14:textId="4905ADB5" w:rsidR="000F120D" w:rsidRDefault="000F120D" w:rsidP="000F120D">
            <w:r w:rsidRPr="000F120D">
              <w:fldChar w:fldCharType="begin">
                <w:ffData>
                  <w:name w:val="Selectievakje1"/>
                  <w:enabled/>
                  <w:calcOnExit w:val="0"/>
                  <w:checkBox>
                    <w:sizeAuto/>
                    <w:default w:val="0"/>
                  </w:checkBox>
                </w:ffData>
              </w:fldChar>
            </w:r>
            <w:r w:rsidRPr="000F120D">
              <w:instrText xml:space="preserve"> FORMCHECKBOX </w:instrText>
            </w:r>
            <w:r w:rsidR="005F5E2E">
              <w:fldChar w:fldCharType="separate"/>
            </w:r>
            <w:r w:rsidRPr="000F120D">
              <w:fldChar w:fldCharType="end"/>
            </w:r>
            <w:r w:rsidRPr="000F120D">
              <w:t xml:space="preserve"> BRL </w:t>
            </w:r>
            <w:r w:rsidR="00975807">
              <w:t>1148</w:t>
            </w:r>
            <w:r w:rsidR="001D1832">
              <w:t xml:space="preserve"> </w:t>
            </w:r>
            <w:r w:rsidR="007A11E8">
              <w:t xml:space="preserve"> De aanleg van een afdichtingslaag met zandbentonietpolymeergel mengsel dd 07-04-2014</w:t>
            </w:r>
          </w:p>
          <w:p w14:paraId="3E44DA4C" w14:textId="1CCB9451" w:rsidR="00465D05" w:rsidRPr="000F120D" w:rsidRDefault="006C01A1" w:rsidP="000F120D">
            <w:pPr>
              <w:rPr>
                <w:highlight w:val="green"/>
              </w:rPr>
            </w:pPr>
            <w:r w:rsidRPr="000F120D">
              <w:fldChar w:fldCharType="begin">
                <w:ffData>
                  <w:name w:val=""/>
                  <w:enabled/>
                  <w:calcOnExit w:val="0"/>
                  <w:checkBox>
                    <w:sizeAuto/>
                    <w:default w:val="0"/>
                  </w:checkBox>
                </w:ffData>
              </w:fldChar>
            </w:r>
            <w:r w:rsidRPr="000F120D">
              <w:instrText xml:space="preserve"> FORMCHECKBOX </w:instrText>
            </w:r>
            <w:r>
              <w:fldChar w:fldCharType="separate"/>
            </w:r>
            <w:r w:rsidRPr="000F120D">
              <w:fldChar w:fldCharType="end"/>
            </w:r>
            <w:r>
              <w:t xml:space="preserve"> BRL 1153 </w:t>
            </w:r>
            <w:r w:rsidR="00C43175">
              <w:t>D</w:t>
            </w:r>
            <w:r w:rsidR="00465D05" w:rsidRPr="00465D05">
              <w:t>e productie van zand-bentonietpolymeergel mengsel</w:t>
            </w:r>
            <w:r w:rsidR="005F5E2E">
              <w:t xml:space="preserve"> dd 07-04-2014</w:t>
            </w:r>
          </w:p>
        </w:tc>
        <w:tc>
          <w:tcPr>
            <w:tcW w:w="1559" w:type="dxa"/>
          </w:tcPr>
          <w:p w14:paraId="72776315" w14:textId="77777777" w:rsidR="000F120D" w:rsidRPr="00D20027" w:rsidRDefault="000F120D" w:rsidP="000F120D">
            <w:pPr>
              <w:rPr>
                <w:highlight w:val="green"/>
              </w:rPr>
            </w:pPr>
          </w:p>
        </w:tc>
      </w:tr>
      <w:tr w:rsidR="007A482E" w:rsidRPr="009A6A05" w14:paraId="51A60B51" w14:textId="77777777" w:rsidTr="00366F00">
        <w:trPr>
          <w:trHeight w:val="272"/>
        </w:trPr>
        <w:tc>
          <w:tcPr>
            <w:tcW w:w="2622" w:type="dxa"/>
          </w:tcPr>
          <w:p w14:paraId="1D73239C" w14:textId="77777777" w:rsidR="007A482E" w:rsidRPr="000F120D" w:rsidRDefault="007A482E" w:rsidP="007A482E">
            <w:pPr>
              <w:pStyle w:val="VasteGegevensCharCharCharCharCharCharCharCharCharChar"/>
              <w:rPr>
                <w:rStyle w:val="Emphasis"/>
              </w:rPr>
            </w:pPr>
          </w:p>
        </w:tc>
        <w:tc>
          <w:tcPr>
            <w:tcW w:w="5528" w:type="dxa"/>
          </w:tcPr>
          <w:p w14:paraId="6529E991" w14:textId="7CCFEB8C" w:rsidR="007A482E" w:rsidRPr="000F120D" w:rsidRDefault="007A482E" w:rsidP="007A482E">
            <w:r w:rsidRPr="00366F00">
              <w:t>Kiwa reglement voor certificatie</w:t>
            </w:r>
          </w:p>
        </w:tc>
        <w:tc>
          <w:tcPr>
            <w:tcW w:w="1559" w:type="dxa"/>
          </w:tcPr>
          <w:p w14:paraId="13F24DF9" w14:textId="77777777" w:rsidR="007A482E" w:rsidRPr="00D20027" w:rsidRDefault="007A482E" w:rsidP="007A482E">
            <w:pPr>
              <w:rPr>
                <w:highlight w:val="green"/>
              </w:rPr>
            </w:pPr>
          </w:p>
        </w:tc>
      </w:tr>
    </w:tbl>
    <w:p w14:paraId="12072E70" w14:textId="77777777" w:rsidR="000F120D" w:rsidRPr="009A6A05" w:rsidRDefault="000F120D" w:rsidP="000F120D"/>
    <w:p w14:paraId="388D481E" w14:textId="77777777" w:rsidR="000F120D" w:rsidRPr="009A6A05" w:rsidRDefault="000F120D" w:rsidP="000F120D">
      <w:pPr>
        <w:pStyle w:val="Heading1"/>
      </w:pPr>
      <w:r w:rsidRPr="009A6A05">
        <w:t>Onderzoek</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F120D" w:rsidRPr="009A6A05" w14:paraId="5715D1D4" w14:textId="77777777" w:rsidTr="00ED5B8A">
        <w:tc>
          <w:tcPr>
            <w:tcW w:w="2622" w:type="dxa"/>
          </w:tcPr>
          <w:p w14:paraId="1F14810A" w14:textId="63CDC44D" w:rsidR="000F120D" w:rsidRPr="000F120D" w:rsidRDefault="000F120D" w:rsidP="000F120D">
            <w:pPr>
              <w:pStyle w:val="VasteGegevensCharCharCharCharCharCharCharCharCharChar"/>
              <w:rPr>
                <w:rStyle w:val="Emphasis"/>
              </w:rPr>
            </w:pPr>
            <w:r w:rsidRPr="000F120D">
              <w:rPr>
                <w:rStyle w:val="Emphasis"/>
              </w:rPr>
              <w:t xml:space="preserve">Soort </w:t>
            </w:r>
            <w:r w:rsidR="00ED5B8A">
              <w:rPr>
                <w:rStyle w:val="Emphasis"/>
              </w:rPr>
              <w:t>assessment</w:t>
            </w:r>
          </w:p>
        </w:tc>
        <w:tc>
          <w:tcPr>
            <w:tcW w:w="7087" w:type="dxa"/>
          </w:tcPr>
          <w:p w14:paraId="70A723D0" w14:textId="45418E63" w:rsidR="000F120D" w:rsidRPr="00266EA9" w:rsidRDefault="005F2C2B" w:rsidP="000F120D">
            <w:r>
              <w:fldChar w:fldCharType="begin">
                <w:ffData>
                  <w:name w:val="Selectievakje1"/>
                  <w:enabled w:val="0"/>
                  <w:calcOnExit w:val="0"/>
                  <w:checkBox>
                    <w:sizeAuto/>
                    <w:default w:val="0"/>
                  </w:checkBox>
                </w:ffData>
              </w:fldChar>
            </w:r>
            <w:bookmarkStart w:id="0" w:name="Selectievakje1"/>
            <w:r>
              <w:instrText xml:space="preserve"> FORMCHECKBOX </w:instrText>
            </w:r>
            <w:r w:rsidR="005F5E2E">
              <w:fldChar w:fldCharType="separate"/>
            </w:r>
            <w:r>
              <w:fldChar w:fldCharType="end"/>
            </w:r>
            <w:bookmarkEnd w:id="0"/>
            <w:r w:rsidR="000F120D">
              <w:t xml:space="preserve"> </w:t>
            </w:r>
            <w:r w:rsidR="000F120D" w:rsidRPr="00266EA9">
              <w:t xml:space="preserve">Toelatingsonderzoek </w:t>
            </w:r>
            <w:r w:rsidR="000F120D" w:rsidRPr="00B56D6F">
              <w:fldChar w:fldCharType="begin">
                <w:ffData>
                  <w:name w:val="Selectievakje1"/>
                  <w:enabled/>
                  <w:calcOnExit w:val="0"/>
                  <w:checkBox>
                    <w:sizeAuto/>
                    <w:default w:val="0"/>
                  </w:checkBox>
                </w:ffData>
              </w:fldChar>
            </w:r>
            <w:r w:rsidR="000F120D" w:rsidRPr="00B56D6F">
              <w:instrText xml:space="preserve"> FORMCHECKBOX </w:instrText>
            </w:r>
            <w:r w:rsidR="005F5E2E">
              <w:fldChar w:fldCharType="separate"/>
            </w:r>
            <w:r w:rsidR="000F120D" w:rsidRPr="00B56D6F">
              <w:fldChar w:fldCharType="end"/>
            </w:r>
            <w:r w:rsidR="000F120D">
              <w:t xml:space="preserve"> </w:t>
            </w:r>
            <w:r w:rsidR="000F120D" w:rsidRPr="00266EA9">
              <w:t>Controlebezoek</w:t>
            </w:r>
            <w:r w:rsidR="000F120D">
              <w:t xml:space="preserve"> </w:t>
            </w:r>
            <w:r w:rsidR="000F120D" w:rsidRPr="00B56D6F">
              <w:fldChar w:fldCharType="begin">
                <w:ffData>
                  <w:name w:val="Selectievakje1"/>
                  <w:enabled/>
                  <w:calcOnExit w:val="0"/>
                  <w:checkBox>
                    <w:sizeAuto/>
                    <w:default w:val="0"/>
                  </w:checkBox>
                </w:ffData>
              </w:fldChar>
            </w:r>
            <w:r w:rsidR="000F120D" w:rsidRPr="00B56D6F">
              <w:instrText xml:space="preserve"> FORMCHECKBOX </w:instrText>
            </w:r>
            <w:r w:rsidR="005F5E2E">
              <w:fldChar w:fldCharType="separate"/>
            </w:r>
            <w:r w:rsidR="000F120D" w:rsidRPr="00B56D6F">
              <w:fldChar w:fldCharType="end"/>
            </w:r>
            <w:r w:rsidR="000F120D">
              <w:t xml:space="preserve"> Extra </w:t>
            </w:r>
            <w:r w:rsidR="000F120D" w:rsidRPr="00266EA9">
              <w:t>bezoek</w:t>
            </w:r>
          </w:p>
        </w:tc>
      </w:tr>
      <w:tr w:rsidR="000F120D" w:rsidRPr="009A6A05" w14:paraId="3F37657E" w14:textId="77777777" w:rsidTr="00ED5B8A">
        <w:trPr>
          <w:trHeight w:val="220"/>
        </w:trPr>
        <w:tc>
          <w:tcPr>
            <w:tcW w:w="2622" w:type="dxa"/>
          </w:tcPr>
          <w:p w14:paraId="7B1FA82D" w14:textId="69748E84" w:rsidR="000F120D" w:rsidRPr="000F120D" w:rsidRDefault="000F120D" w:rsidP="000F120D">
            <w:pPr>
              <w:pStyle w:val="VasteGegevensCharCharCharCharCharCharCharCharCharChar"/>
              <w:rPr>
                <w:rStyle w:val="Emphasis"/>
              </w:rPr>
            </w:pPr>
            <w:r w:rsidRPr="000F120D">
              <w:rPr>
                <w:rStyle w:val="Emphasis"/>
              </w:rPr>
              <w:t xml:space="preserve">Datum </w:t>
            </w:r>
            <w:r w:rsidR="00ED5B8A">
              <w:rPr>
                <w:rStyle w:val="Emphasis"/>
              </w:rPr>
              <w:t>assessment</w:t>
            </w:r>
          </w:p>
        </w:tc>
        <w:tc>
          <w:tcPr>
            <w:tcW w:w="7087" w:type="dxa"/>
          </w:tcPr>
          <w:p w14:paraId="0883B159" w14:textId="522702B6" w:rsidR="000F120D" w:rsidRPr="00765846" w:rsidRDefault="000F120D" w:rsidP="000F120D"/>
        </w:tc>
      </w:tr>
      <w:tr w:rsidR="000F120D" w:rsidRPr="009A6A05" w14:paraId="1830D0BD" w14:textId="77777777" w:rsidTr="00ED5B8A">
        <w:trPr>
          <w:trHeight w:val="240"/>
        </w:trPr>
        <w:tc>
          <w:tcPr>
            <w:tcW w:w="2622" w:type="dxa"/>
          </w:tcPr>
          <w:p w14:paraId="3CF45B04" w14:textId="7D7D242E" w:rsidR="000F120D" w:rsidRPr="000F120D" w:rsidRDefault="000F120D" w:rsidP="000F120D">
            <w:pPr>
              <w:pStyle w:val="VasteGegevensCharCharCharCharCharCharCharCharCharChar"/>
              <w:rPr>
                <w:rStyle w:val="Emphasis"/>
              </w:rPr>
            </w:pPr>
            <w:r w:rsidRPr="000F120D">
              <w:rPr>
                <w:rStyle w:val="Emphasis"/>
              </w:rPr>
              <w:t xml:space="preserve">Datum </w:t>
            </w:r>
            <w:r w:rsidR="00ED5B8A">
              <w:rPr>
                <w:rStyle w:val="Emphasis"/>
              </w:rPr>
              <w:t>assessmentpla</w:t>
            </w:r>
            <w:r w:rsidRPr="000F120D">
              <w:rPr>
                <w:rStyle w:val="Emphasis"/>
              </w:rPr>
              <w:t>n verstuurd</w:t>
            </w:r>
          </w:p>
        </w:tc>
        <w:tc>
          <w:tcPr>
            <w:tcW w:w="7087" w:type="dxa"/>
          </w:tcPr>
          <w:p w14:paraId="0554904F" w14:textId="062B2A57" w:rsidR="000F120D" w:rsidRPr="00765846" w:rsidRDefault="000F120D" w:rsidP="000F120D"/>
        </w:tc>
      </w:tr>
      <w:tr w:rsidR="000F120D" w:rsidRPr="00765846" w14:paraId="491C2CEE" w14:textId="77777777" w:rsidTr="00ED5B8A">
        <w:tc>
          <w:tcPr>
            <w:tcW w:w="2622" w:type="dxa"/>
          </w:tcPr>
          <w:p w14:paraId="23C49251" w14:textId="69E44153" w:rsidR="000F120D" w:rsidRPr="000F120D" w:rsidRDefault="00ED5B8A" w:rsidP="000F120D">
            <w:pPr>
              <w:pStyle w:val="VasteGegevensCharCharCharCharCharCharCharCharCharChar"/>
              <w:rPr>
                <w:rStyle w:val="Emphasis"/>
              </w:rPr>
            </w:pPr>
            <w:r>
              <w:rPr>
                <w:rStyle w:val="Emphasis"/>
              </w:rPr>
              <w:t>Du</w:t>
            </w:r>
            <w:r w:rsidR="000F120D" w:rsidRPr="000F120D">
              <w:rPr>
                <w:rStyle w:val="Emphasis"/>
              </w:rPr>
              <w:t>ur</w:t>
            </w:r>
            <w:r>
              <w:rPr>
                <w:rStyle w:val="Emphasis"/>
              </w:rPr>
              <w:t xml:space="preserve"> assessment</w:t>
            </w:r>
          </w:p>
        </w:tc>
        <w:tc>
          <w:tcPr>
            <w:tcW w:w="7087" w:type="dxa"/>
          </w:tcPr>
          <w:p w14:paraId="472DF4FB" w14:textId="641E0E5C" w:rsidR="000F120D" w:rsidRPr="005876AC" w:rsidRDefault="005F2C2B" w:rsidP="000F120D">
            <w:pPr>
              <w:rPr>
                <w:highlight w:val="green"/>
                <w:lang w:val="nb-NO"/>
              </w:rPr>
            </w:pPr>
            <w:r>
              <w:fldChar w:fldCharType="begin">
                <w:ffData>
                  <w:name w:val=""/>
                  <w:enabled/>
                  <w:calcOnExit w:val="0"/>
                  <w:checkBox>
                    <w:sizeAuto/>
                    <w:default w:val="0"/>
                  </w:checkBox>
                </w:ffData>
              </w:fldChar>
            </w:r>
            <w:r>
              <w:instrText xml:space="preserve"> FORMCHECKBOX </w:instrText>
            </w:r>
            <w:r w:rsidR="005F5E2E">
              <w:fldChar w:fldCharType="separate"/>
            </w:r>
            <w:r>
              <w:fldChar w:fldCharType="end"/>
            </w:r>
            <w:r w:rsidR="000F120D" w:rsidRPr="005876AC">
              <w:rPr>
                <w:lang w:val="nb-NO"/>
              </w:rPr>
              <w:t xml:space="preserve"> Hele dag</w:t>
            </w:r>
            <w:r w:rsidR="000F120D">
              <w:rPr>
                <w:lang w:val="nb-NO"/>
              </w:rPr>
              <w:t xml:space="preserve">      </w:t>
            </w:r>
            <w:r w:rsidR="000F120D" w:rsidRPr="00B56D6F">
              <w:fldChar w:fldCharType="begin">
                <w:ffData>
                  <w:name w:val="Selectievakje1"/>
                  <w:enabled/>
                  <w:calcOnExit w:val="0"/>
                  <w:checkBox>
                    <w:sizeAuto/>
                    <w:default w:val="0"/>
                  </w:checkBox>
                </w:ffData>
              </w:fldChar>
            </w:r>
            <w:r w:rsidR="000F120D" w:rsidRPr="005876AC">
              <w:rPr>
                <w:lang w:val="nb-NO"/>
              </w:rPr>
              <w:instrText xml:space="preserve"> FORMCHECKBOX </w:instrText>
            </w:r>
            <w:r w:rsidR="005F5E2E">
              <w:fldChar w:fldCharType="separate"/>
            </w:r>
            <w:r w:rsidR="000F120D" w:rsidRPr="00B56D6F">
              <w:fldChar w:fldCharType="end"/>
            </w:r>
            <w:r w:rsidR="000F120D" w:rsidRPr="005876AC">
              <w:rPr>
                <w:lang w:val="nb-NO"/>
              </w:rPr>
              <w:t xml:space="preserve"> Halve dag</w:t>
            </w:r>
            <w:r w:rsidR="000F120D">
              <w:rPr>
                <w:lang w:val="nb-NO"/>
              </w:rPr>
              <w:t xml:space="preserve"> </w:t>
            </w:r>
            <w:r w:rsidR="000F120D" w:rsidRPr="00B56D6F">
              <w:fldChar w:fldCharType="begin">
                <w:ffData>
                  <w:name w:val="Selectievakje1"/>
                  <w:enabled/>
                  <w:calcOnExit w:val="0"/>
                  <w:checkBox>
                    <w:sizeAuto/>
                    <w:default w:val="0"/>
                  </w:checkBox>
                </w:ffData>
              </w:fldChar>
            </w:r>
            <w:r w:rsidR="000F120D" w:rsidRPr="005876AC">
              <w:rPr>
                <w:lang w:val="nb-NO"/>
              </w:rPr>
              <w:instrText xml:space="preserve"> FORMCHECKBOX </w:instrText>
            </w:r>
            <w:r w:rsidR="005F5E2E">
              <w:fldChar w:fldCharType="separate"/>
            </w:r>
            <w:r w:rsidR="000F120D" w:rsidRPr="00B56D6F">
              <w:fldChar w:fldCharType="end"/>
            </w:r>
            <w:r w:rsidR="000F120D" w:rsidRPr="005876AC">
              <w:rPr>
                <w:lang w:val="nb-NO"/>
              </w:rPr>
              <w:t xml:space="preserve"> Anders nl :</w:t>
            </w:r>
          </w:p>
        </w:tc>
      </w:tr>
      <w:tr w:rsidR="00ED5B8A" w:rsidRPr="009A6A05" w14:paraId="33A920C5" w14:textId="77777777" w:rsidTr="00ED5B8A">
        <w:tc>
          <w:tcPr>
            <w:tcW w:w="2622" w:type="dxa"/>
            <w:tcBorders>
              <w:top w:val="single" w:sz="4" w:space="0" w:color="auto"/>
              <w:left w:val="single" w:sz="4" w:space="0" w:color="auto"/>
              <w:bottom w:val="single" w:sz="4" w:space="0" w:color="auto"/>
              <w:right w:val="single" w:sz="4" w:space="0" w:color="auto"/>
            </w:tcBorders>
          </w:tcPr>
          <w:p w14:paraId="53AF9126" w14:textId="567862B2" w:rsidR="00ED5B8A" w:rsidRPr="000F120D" w:rsidRDefault="00ED5B8A" w:rsidP="005C122A">
            <w:pPr>
              <w:pStyle w:val="VasteGegevensCharCharCharCharCharCharCharCharCharChar"/>
              <w:rPr>
                <w:rStyle w:val="Emphasis"/>
              </w:rPr>
            </w:pPr>
            <w:r>
              <w:rPr>
                <w:rStyle w:val="Emphasis"/>
              </w:rPr>
              <w:t>A</w:t>
            </w:r>
            <w:r w:rsidRPr="000F120D">
              <w:rPr>
                <w:rStyle w:val="Emphasis"/>
              </w:rPr>
              <w:t>anvang</w:t>
            </w:r>
            <w:r>
              <w:rPr>
                <w:rStyle w:val="Emphasis"/>
              </w:rPr>
              <w:t xml:space="preserve"> assessment</w:t>
            </w:r>
          </w:p>
        </w:tc>
        <w:tc>
          <w:tcPr>
            <w:tcW w:w="7087" w:type="dxa"/>
            <w:tcBorders>
              <w:top w:val="single" w:sz="4" w:space="0" w:color="auto"/>
              <w:left w:val="single" w:sz="4" w:space="0" w:color="auto"/>
              <w:bottom w:val="single" w:sz="4" w:space="0" w:color="auto"/>
              <w:right w:val="single" w:sz="4" w:space="0" w:color="auto"/>
            </w:tcBorders>
          </w:tcPr>
          <w:p w14:paraId="11603A4C" w14:textId="709C78C3" w:rsidR="00ED5B8A" w:rsidRPr="00765846" w:rsidRDefault="00ED5B8A" w:rsidP="005C122A"/>
        </w:tc>
      </w:tr>
      <w:tr w:rsidR="000F120D" w:rsidRPr="009A6A05" w14:paraId="5B07532D" w14:textId="77777777" w:rsidTr="00ED5B8A">
        <w:tc>
          <w:tcPr>
            <w:tcW w:w="2622" w:type="dxa"/>
            <w:tcBorders>
              <w:top w:val="single" w:sz="4" w:space="0" w:color="auto"/>
              <w:left w:val="single" w:sz="4" w:space="0" w:color="auto"/>
              <w:bottom w:val="single" w:sz="4" w:space="0" w:color="auto"/>
              <w:right w:val="single" w:sz="4" w:space="0" w:color="auto"/>
            </w:tcBorders>
          </w:tcPr>
          <w:p w14:paraId="58F487F1" w14:textId="150B0FFD" w:rsidR="000F120D" w:rsidRPr="000F120D" w:rsidRDefault="000F120D" w:rsidP="000F120D">
            <w:pPr>
              <w:pStyle w:val="VasteGegevensCharCharCharCharCharCharCharCharCharChar"/>
              <w:rPr>
                <w:rStyle w:val="Emphasis"/>
              </w:rPr>
            </w:pPr>
            <w:r w:rsidRPr="000F120D">
              <w:rPr>
                <w:rStyle w:val="Emphasis"/>
              </w:rPr>
              <w:t>Asses</w:t>
            </w:r>
            <w:r w:rsidR="005C47CA">
              <w:rPr>
                <w:rStyle w:val="Emphasis"/>
              </w:rPr>
              <w:t>s</w:t>
            </w:r>
            <w:r w:rsidRPr="000F120D">
              <w:rPr>
                <w:rStyle w:val="Emphasis"/>
              </w:rPr>
              <w:t>or(en)</w:t>
            </w:r>
          </w:p>
        </w:tc>
        <w:tc>
          <w:tcPr>
            <w:tcW w:w="7087" w:type="dxa"/>
            <w:tcBorders>
              <w:top w:val="single" w:sz="4" w:space="0" w:color="auto"/>
              <w:left w:val="single" w:sz="4" w:space="0" w:color="auto"/>
              <w:bottom w:val="single" w:sz="4" w:space="0" w:color="auto"/>
              <w:right w:val="single" w:sz="4" w:space="0" w:color="auto"/>
            </w:tcBorders>
          </w:tcPr>
          <w:p w14:paraId="38100E74" w14:textId="356D0365" w:rsidR="000F120D" w:rsidRPr="00765846" w:rsidRDefault="005F2C2B" w:rsidP="000F120D">
            <w:r>
              <w:t xml:space="preserve"> </w:t>
            </w:r>
          </w:p>
        </w:tc>
      </w:tr>
    </w:tbl>
    <w:p w14:paraId="430ED9C9" w14:textId="77777777" w:rsidR="000F120D" w:rsidRPr="009A6A05" w:rsidRDefault="000F120D" w:rsidP="000F120D"/>
    <w:p w14:paraId="2BC5D833" w14:textId="77777777" w:rsidR="000F120D" w:rsidRPr="009A6A05" w:rsidRDefault="000F120D" w:rsidP="000F120D">
      <w:pPr>
        <w:pStyle w:val="Heading1"/>
      </w:pPr>
      <w:r w:rsidRPr="009A6A05">
        <w:t>Certificatie-eisen</w:t>
      </w:r>
    </w:p>
    <w:p w14:paraId="1237AF86" w14:textId="21879F81" w:rsidR="000F120D" w:rsidRDefault="00ED5B8A" w:rsidP="000F120D">
      <w:r w:rsidRPr="00ED5B8A">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6AFED693" w14:textId="77777777" w:rsidR="00ED5B8A" w:rsidRDefault="00ED5B8A" w:rsidP="000F120D"/>
    <w:p w14:paraId="7D555CE0" w14:textId="3FC2AD42" w:rsidR="000F120D" w:rsidRPr="00BB3CE3" w:rsidRDefault="00E7383A" w:rsidP="007E1A5A">
      <w:pPr>
        <w:pStyle w:val="Heading1"/>
      </w:pPr>
      <w:r>
        <w:t>Assessment</w:t>
      </w:r>
      <w:r w:rsidR="000F120D" w:rsidRPr="00F817E2">
        <w:t xml:space="preserve">plan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3764"/>
        <w:gridCol w:w="2236"/>
      </w:tblGrid>
      <w:tr w:rsidR="000F120D" w:rsidRPr="009A6A05" w14:paraId="0A6A95BC" w14:textId="77777777" w:rsidTr="000F120D">
        <w:tc>
          <w:tcPr>
            <w:tcW w:w="3697" w:type="dxa"/>
            <w:shd w:val="clear" w:color="auto" w:fill="F2F2F2" w:themeFill="background1" w:themeFillShade="F2"/>
          </w:tcPr>
          <w:p w14:paraId="4ED8FC3A" w14:textId="77777777" w:rsidR="000F120D" w:rsidRPr="000F120D" w:rsidRDefault="000F120D" w:rsidP="000F120D">
            <w:pPr>
              <w:rPr>
                <w:rStyle w:val="Emphasis"/>
              </w:rPr>
            </w:pPr>
            <w:r w:rsidRPr="000F120D">
              <w:rPr>
                <w:rStyle w:val="Emphasis"/>
              </w:rPr>
              <w:t>Naam activiteit</w:t>
            </w:r>
          </w:p>
        </w:tc>
        <w:tc>
          <w:tcPr>
            <w:tcW w:w="3938" w:type="dxa"/>
            <w:shd w:val="clear" w:color="auto" w:fill="F2F2F2" w:themeFill="background1" w:themeFillShade="F2"/>
          </w:tcPr>
          <w:p w14:paraId="75512AD6" w14:textId="77777777" w:rsidR="000F120D" w:rsidRPr="000F120D" w:rsidRDefault="000F120D" w:rsidP="000F120D">
            <w:pPr>
              <w:rPr>
                <w:rStyle w:val="Emphasis"/>
              </w:rPr>
            </w:pPr>
            <w:r w:rsidRPr="000F120D">
              <w:rPr>
                <w:rStyle w:val="Emphasis"/>
              </w:rPr>
              <w:t>Functionarissen, projecten en processen</w:t>
            </w:r>
          </w:p>
        </w:tc>
        <w:tc>
          <w:tcPr>
            <w:tcW w:w="2327" w:type="dxa"/>
            <w:shd w:val="clear" w:color="auto" w:fill="F2F2F2" w:themeFill="background1" w:themeFillShade="F2"/>
          </w:tcPr>
          <w:p w14:paraId="45E557EA" w14:textId="77777777" w:rsidR="000F120D" w:rsidRPr="000F120D" w:rsidRDefault="000F120D" w:rsidP="000F120D">
            <w:pPr>
              <w:rPr>
                <w:rStyle w:val="Emphasis"/>
                <w:highlight w:val="yellow"/>
              </w:rPr>
            </w:pPr>
            <w:r w:rsidRPr="000F120D">
              <w:rPr>
                <w:rStyle w:val="Emphasis"/>
              </w:rPr>
              <w:t>Normeisen</w:t>
            </w:r>
          </w:p>
        </w:tc>
      </w:tr>
      <w:tr w:rsidR="000F120D" w:rsidRPr="009A6A05" w14:paraId="79F83E15" w14:textId="77777777" w:rsidTr="00B26E75">
        <w:tc>
          <w:tcPr>
            <w:tcW w:w="3697" w:type="dxa"/>
            <w:shd w:val="clear" w:color="auto" w:fill="auto"/>
          </w:tcPr>
          <w:p w14:paraId="35FF0C16" w14:textId="5C2B3F4E" w:rsidR="000F120D" w:rsidRPr="009A6A05" w:rsidRDefault="000F120D" w:rsidP="000F120D">
            <w:r>
              <w:t>Opening</w:t>
            </w:r>
            <w:r w:rsidR="00C25894">
              <w:t>sbijeenkomst</w:t>
            </w:r>
          </w:p>
        </w:tc>
        <w:tc>
          <w:tcPr>
            <w:tcW w:w="3938" w:type="dxa"/>
            <w:shd w:val="clear" w:color="auto" w:fill="auto"/>
          </w:tcPr>
          <w:p w14:paraId="147F8A14" w14:textId="3D0FF275" w:rsidR="000F120D" w:rsidRPr="00765846" w:rsidRDefault="000F120D" w:rsidP="000F120D"/>
        </w:tc>
        <w:tc>
          <w:tcPr>
            <w:tcW w:w="2327" w:type="dxa"/>
            <w:shd w:val="clear" w:color="auto" w:fill="auto"/>
          </w:tcPr>
          <w:p w14:paraId="7BE0CBD2" w14:textId="31EBC5CC" w:rsidR="000F120D" w:rsidRPr="00765846" w:rsidRDefault="000F120D" w:rsidP="000F120D"/>
        </w:tc>
      </w:tr>
      <w:tr w:rsidR="000F120D" w:rsidRPr="009A6A05" w14:paraId="49EA1121" w14:textId="77777777" w:rsidTr="00B26E75">
        <w:tc>
          <w:tcPr>
            <w:tcW w:w="3697" w:type="dxa"/>
            <w:shd w:val="clear" w:color="auto" w:fill="auto"/>
          </w:tcPr>
          <w:p w14:paraId="4372A324" w14:textId="77777777" w:rsidR="000F120D" w:rsidRPr="009A6A05" w:rsidRDefault="000F120D" w:rsidP="000F120D">
            <w:r>
              <w:t>Corrigerende maatregelen vorige bezoek(en)</w:t>
            </w:r>
          </w:p>
        </w:tc>
        <w:tc>
          <w:tcPr>
            <w:tcW w:w="3938" w:type="dxa"/>
            <w:shd w:val="clear" w:color="auto" w:fill="auto"/>
          </w:tcPr>
          <w:p w14:paraId="1FE96B21" w14:textId="3EECA5F9" w:rsidR="000F120D" w:rsidRPr="00765846" w:rsidRDefault="000F120D" w:rsidP="000F120D"/>
        </w:tc>
        <w:tc>
          <w:tcPr>
            <w:tcW w:w="2327" w:type="dxa"/>
            <w:shd w:val="clear" w:color="auto" w:fill="auto"/>
          </w:tcPr>
          <w:p w14:paraId="58BF9CAA" w14:textId="27D55A0E" w:rsidR="000F120D" w:rsidRPr="00765846" w:rsidRDefault="000F120D" w:rsidP="000F120D"/>
        </w:tc>
      </w:tr>
      <w:tr w:rsidR="000F120D" w:rsidRPr="009A6A05" w14:paraId="781CD5DA" w14:textId="77777777" w:rsidTr="00B26E75">
        <w:tc>
          <w:tcPr>
            <w:tcW w:w="3697" w:type="dxa"/>
            <w:shd w:val="clear" w:color="auto" w:fill="auto"/>
          </w:tcPr>
          <w:p w14:paraId="33A003FE" w14:textId="77777777" w:rsidR="000F120D" w:rsidRDefault="000F120D" w:rsidP="000F120D">
            <w:r>
              <w:t>Beoordeling implementatie kwaliteitssysteem / IKB-schema:</w:t>
            </w:r>
          </w:p>
          <w:p w14:paraId="1CC5FB6C" w14:textId="77777777" w:rsidR="000F120D" w:rsidRDefault="000F120D" w:rsidP="000F120D">
            <w:pPr>
              <w:pStyle w:val="ListParagraph"/>
            </w:pPr>
            <w:r>
              <w:t>Procedures/werkinstructies</w:t>
            </w:r>
          </w:p>
          <w:p w14:paraId="724B1108" w14:textId="77777777" w:rsidR="000F120D" w:rsidRDefault="000F120D" w:rsidP="000F120D">
            <w:pPr>
              <w:pStyle w:val="ListParagraph"/>
            </w:pPr>
            <w:r>
              <w:t>Documenten/registraties</w:t>
            </w:r>
          </w:p>
          <w:p w14:paraId="44D965F4" w14:textId="77777777" w:rsidR="000F120D" w:rsidRPr="000211D7" w:rsidRDefault="000F120D" w:rsidP="000F120D">
            <w:pPr>
              <w:pStyle w:val="ListParagraph"/>
            </w:pPr>
            <w:r>
              <w:t>Technische specificaties</w:t>
            </w:r>
          </w:p>
        </w:tc>
        <w:tc>
          <w:tcPr>
            <w:tcW w:w="3938" w:type="dxa"/>
            <w:shd w:val="clear" w:color="auto" w:fill="auto"/>
          </w:tcPr>
          <w:p w14:paraId="632919D4" w14:textId="2911CE6D" w:rsidR="000F120D" w:rsidRPr="00765846" w:rsidRDefault="000F120D" w:rsidP="000F120D"/>
        </w:tc>
        <w:tc>
          <w:tcPr>
            <w:tcW w:w="2327" w:type="dxa"/>
            <w:shd w:val="clear" w:color="auto" w:fill="auto"/>
          </w:tcPr>
          <w:p w14:paraId="3AD0D234" w14:textId="17A827F6" w:rsidR="000F120D" w:rsidRPr="00765846" w:rsidRDefault="000F120D" w:rsidP="000F120D"/>
        </w:tc>
      </w:tr>
      <w:tr w:rsidR="000F120D" w:rsidRPr="009A6A05" w14:paraId="54D5F7A4" w14:textId="77777777" w:rsidTr="00B26E75">
        <w:tc>
          <w:tcPr>
            <w:tcW w:w="3697" w:type="dxa"/>
            <w:shd w:val="clear" w:color="auto" w:fill="auto"/>
          </w:tcPr>
          <w:p w14:paraId="0544F88C" w14:textId="77777777" w:rsidR="000F120D" w:rsidRPr="009A6A05" w:rsidRDefault="000F120D" w:rsidP="000F120D">
            <w:r>
              <w:t>Rondgang werf/opslagplaats</w:t>
            </w:r>
          </w:p>
        </w:tc>
        <w:tc>
          <w:tcPr>
            <w:tcW w:w="3938" w:type="dxa"/>
            <w:shd w:val="clear" w:color="auto" w:fill="auto"/>
          </w:tcPr>
          <w:p w14:paraId="41FFB926" w14:textId="5ECE165A" w:rsidR="000F120D" w:rsidRPr="00765846" w:rsidRDefault="000F120D" w:rsidP="000F120D"/>
        </w:tc>
        <w:tc>
          <w:tcPr>
            <w:tcW w:w="2327" w:type="dxa"/>
            <w:shd w:val="clear" w:color="auto" w:fill="auto"/>
          </w:tcPr>
          <w:p w14:paraId="0A6EB9AE" w14:textId="2B28FF12" w:rsidR="000F120D" w:rsidRPr="00765846" w:rsidRDefault="000F120D" w:rsidP="000F120D"/>
        </w:tc>
      </w:tr>
      <w:tr w:rsidR="000F120D" w:rsidRPr="009A6A05" w14:paraId="635D2B75" w14:textId="77777777" w:rsidTr="00B26E75">
        <w:tc>
          <w:tcPr>
            <w:tcW w:w="3697" w:type="dxa"/>
            <w:shd w:val="clear" w:color="auto" w:fill="auto"/>
          </w:tcPr>
          <w:p w14:paraId="2F8A2798" w14:textId="2C089A77" w:rsidR="000F120D" w:rsidRDefault="000F120D" w:rsidP="000F120D">
            <w:r w:rsidRPr="000211D7">
              <w:t>Slotbijeenkomst</w:t>
            </w:r>
          </w:p>
        </w:tc>
        <w:tc>
          <w:tcPr>
            <w:tcW w:w="3938" w:type="dxa"/>
            <w:shd w:val="clear" w:color="auto" w:fill="auto"/>
          </w:tcPr>
          <w:p w14:paraId="621DC3F7" w14:textId="5D33358D" w:rsidR="000F120D" w:rsidRPr="00765846" w:rsidRDefault="000F120D" w:rsidP="000F120D"/>
        </w:tc>
        <w:tc>
          <w:tcPr>
            <w:tcW w:w="2327" w:type="dxa"/>
            <w:shd w:val="clear" w:color="auto" w:fill="auto"/>
          </w:tcPr>
          <w:p w14:paraId="2AF3BB17" w14:textId="233C591B" w:rsidR="000F120D" w:rsidRPr="00765846" w:rsidRDefault="000F120D" w:rsidP="000F120D"/>
        </w:tc>
      </w:tr>
    </w:tbl>
    <w:p w14:paraId="08591A00" w14:textId="77777777" w:rsidR="000F120D" w:rsidRPr="00BB3CE3" w:rsidRDefault="000F120D" w:rsidP="000F120D"/>
    <w:p w14:paraId="54CEDF4E" w14:textId="77777777" w:rsidR="007E1A5A" w:rsidRDefault="007E1A5A" w:rsidP="007E1A5A">
      <w:pPr>
        <w:autoSpaceDE w:val="0"/>
        <w:autoSpaceDN w:val="0"/>
        <w:adjustRightInd w:val="0"/>
        <w:rPr>
          <w:rFonts w:ascii="Arial" w:eastAsia="ArialMT" w:hAnsi="Arial"/>
        </w:rPr>
      </w:pPr>
    </w:p>
    <w:p w14:paraId="3D84798A" w14:textId="4E646603" w:rsidR="000F120D" w:rsidRPr="009A6A05" w:rsidRDefault="000F120D" w:rsidP="007E1A5A">
      <w:pPr>
        <w:ind w:left="175" w:hanging="175"/>
      </w:pPr>
    </w:p>
    <w:p w14:paraId="69AB65C4" w14:textId="77777777" w:rsidR="009C0BC0" w:rsidRDefault="009C0BC0" w:rsidP="000F120D"/>
    <w:sectPr w:rsidR="009C0BC0">
      <w:headerReference w:type="default" r:id="rId8"/>
      <w:footerReference w:type="default" r:id="rId9"/>
      <w:pgSz w:w="11906" w:h="16838"/>
      <w:pgMar w:top="1984" w:right="1134" w:bottom="1020" w:left="1134" w:header="709"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4470" w14:textId="77777777" w:rsidR="00EB3EB6" w:rsidRDefault="00EB3EB6" w:rsidP="000F120D">
      <w:r>
        <w:separator/>
      </w:r>
    </w:p>
    <w:p w14:paraId="4DE642D2" w14:textId="77777777" w:rsidR="00EB3EB6" w:rsidRDefault="00EB3EB6" w:rsidP="000F120D"/>
    <w:p w14:paraId="159E4CBB" w14:textId="77777777" w:rsidR="00EB3EB6" w:rsidRDefault="00EB3EB6" w:rsidP="000F120D"/>
  </w:endnote>
  <w:endnote w:type="continuationSeparator" w:id="0">
    <w:p w14:paraId="1124FEEA" w14:textId="77777777" w:rsidR="00EB3EB6" w:rsidRDefault="00EB3EB6" w:rsidP="000F120D">
      <w:r>
        <w:continuationSeparator/>
      </w:r>
    </w:p>
    <w:p w14:paraId="535401F1" w14:textId="77777777" w:rsidR="00EB3EB6" w:rsidRDefault="00EB3EB6" w:rsidP="000F120D"/>
    <w:p w14:paraId="58DB5776" w14:textId="77777777" w:rsidR="00EB3EB6" w:rsidRDefault="00EB3EB6" w:rsidP="000F1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swiss"/>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Arial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5C99" w14:textId="77777777" w:rsidR="00195A10" w:rsidRDefault="001005AF">
    <w:pPr>
      <w:pStyle w:val="Kop-envoettekst"/>
      <w:tabs>
        <w:tab w:val="clear" w:pos="9020"/>
        <w:tab w:val="center" w:pos="4819"/>
        <w:tab w:val="right" w:pos="9638"/>
      </w:tabs>
    </w:pPr>
    <w:r w:rsidRPr="00777973">
      <w:rPr>
        <w:noProof/>
      </w:rPr>
      <w:drawing>
        <wp:anchor distT="152400" distB="152400" distL="152400" distR="152400" simplePos="0" relativeHeight="251658240" behindDoc="1" locked="0" layoutInCell="1" allowOverlap="1" wp14:anchorId="215CF305" wp14:editId="05E3D63F">
          <wp:simplePos x="0" y="0"/>
          <wp:positionH relativeFrom="page">
            <wp:posOffset>734695</wp:posOffset>
          </wp:positionH>
          <wp:positionV relativeFrom="page">
            <wp:posOffset>10030460</wp:posOffset>
          </wp:positionV>
          <wp:extent cx="6120000" cy="67945"/>
          <wp:effectExtent l="0" t="0" r="1905" b="825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pic:cNvPicPr>
                </pic:nvPicPr>
                <pic:blipFill>
                  <a:blip r:embed="rId1"/>
                  <a:srcRect/>
                  <a:stretch>
                    <a:fillRect/>
                  </a:stretch>
                </pic:blipFill>
                <pic:spPr>
                  <a:xfrm>
                    <a:off x="0" y="0"/>
                    <a:ext cx="6120000" cy="6794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A40280C" w14:textId="42885D27" w:rsidR="00247482" w:rsidRDefault="00F25B96" w:rsidP="00477D11">
    <w:pPr>
      <w:pStyle w:val="Kop-envoettekst"/>
      <w:tabs>
        <w:tab w:val="clear" w:pos="9020"/>
        <w:tab w:val="center" w:pos="4819"/>
        <w:tab w:val="left" w:pos="5289"/>
        <w:tab w:val="right" w:pos="9638"/>
      </w:tabs>
    </w:pPr>
    <w:r>
      <w:t>V</w:t>
    </w:r>
    <w:r w:rsidR="009D3676">
      <w:t>ersie 201</w:t>
    </w:r>
    <w:r w:rsidR="00ED5B8A">
      <w:t>9-1</w:t>
    </w:r>
    <w:r w:rsidR="009D3676">
      <w:tab/>
    </w:r>
    <w:r w:rsidR="009D3676">
      <w:tab/>
    </w:r>
    <w:r w:rsidR="00477D11">
      <w:tab/>
    </w:r>
    <w:r w:rsidR="009D3676">
      <w:rPr>
        <w:rFonts w:ascii="Calibri" w:eastAsia="Calibri" w:hAnsi="Calibri" w:cs="Calibri"/>
        <w:b/>
        <w:bCs/>
      </w:rPr>
      <w:fldChar w:fldCharType="begin"/>
    </w:r>
    <w:r w:rsidR="009D3676">
      <w:rPr>
        <w:rFonts w:ascii="Calibri" w:eastAsia="Calibri" w:hAnsi="Calibri" w:cs="Calibri"/>
        <w:b/>
        <w:bCs/>
      </w:rPr>
      <w:instrText xml:space="preserve"> PAGE </w:instrText>
    </w:r>
    <w:r w:rsidR="009D3676">
      <w:rPr>
        <w:rFonts w:ascii="Calibri" w:eastAsia="Calibri" w:hAnsi="Calibri" w:cs="Calibri"/>
        <w:b/>
        <w:bCs/>
      </w:rPr>
      <w:fldChar w:fldCharType="separate"/>
    </w:r>
    <w:r w:rsidR="0019370A">
      <w:rPr>
        <w:rFonts w:ascii="Calibri" w:eastAsia="Calibri" w:hAnsi="Calibri" w:cs="Calibri"/>
        <w:b/>
        <w:bCs/>
        <w:noProof/>
      </w:rPr>
      <w:t>1</w:t>
    </w:r>
    <w:r w:rsidR="009D3676">
      <w:rPr>
        <w:rFonts w:ascii="Calibri" w:eastAsia="Calibri" w:hAnsi="Calibri" w:cs="Calibri"/>
        <w:b/>
        <w:bCs/>
      </w:rPr>
      <w:fldChar w:fldCharType="end"/>
    </w:r>
    <w:r w:rsidR="009D3676">
      <w:t xml:space="preserve"> - </w:t>
    </w:r>
    <w:r w:rsidR="00A84B40">
      <w:rPr>
        <w:noProof/>
      </w:rPr>
      <w:fldChar w:fldCharType="begin"/>
    </w:r>
    <w:r w:rsidR="00A84B40">
      <w:rPr>
        <w:noProof/>
      </w:rPr>
      <w:instrText xml:space="preserve"> NUMPAGES </w:instrText>
    </w:r>
    <w:r w:rsidR="00A84B40">
      <w:rPr>
        <w:noProof/>
      </w:rPr>
      <w:fldChar w:fldCharType="separate"/>
    </w:r>
    <w:r w:rsidR="0019370A">
      <w:rPr>
        <w:noProof/>
      </w:rPr>
      <w:t>1</w:t>
    </w:r>
    <w:r w:rsidR="00A84B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5D02C" w14:textId="77777777" w:rsidR="00EB3EB6" w:rsidRDefault="00EB3EB6" w:rsidP="000F120D">
      <w:r>
        <w:separator/>
      </w:r>
    </w:p>
    <w:p w14:paraId="2DEFD52B" w14:textId="77777777" w:rsidR="00EB3EB6" w:rsidRDefault="00EB3EB6" w:rsidP="000F120D"/>
    <w:p w14:paraId="64D19A67" w14:textId="77777777" w:rsidR="00EB3EB6" w:rsidRDefault="00EB3EB6" w:rsidP="000F120D"/>
  </w:footnote>
  <w:footnote w:type="continuationSeparator" w:id="0">
    <w:p w14:paraId="748863DF" w14:textId="77777777" w:rsidR="00EB3EB6" w:rsidRDefault="00EB3EB6" w:rsidP="000F120D">
      <w:r>
        <w:continuationSeparator/>
      </w:r>
    </w:p>
    <w:p w14:paraId="2F6C490A" w14:textId="77777777" w:rsidR="00EB3EB6" w:rsidRDefault="00EB3EB6" w:rsidP="000F120D"/>
    <w:p w14:paraId="683AD52E" w14:textId="77777777" w:rsidR="00EB3EB6" w:rsidRDefault="00EB3EB6" w:rsidP="000F1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5C05" w14:textId="714C1E45" w:rsidR="00247482" w:rsidRDefault="009D3676" w:rsidP="000F120D">
    <w:pPr>
      <w:pStyle w:val="Title"/>
    </w:pPr>
    <w:r w:rsidRPr="00777973">
      <w:drawing>
        <wp:anchor distT="152400" distB="152400" distL="152400" distR="152400" simplePos="0" relativeHeight="251659264" behindDoc="1" locked="0" layoutInCell="1" allowOverlap="1" wp14:anchorId="777349F1" wp14:editId="1CE89305">
          <wp:simplePos x="0" y="0"/>
          <wp:positionH relativeFrom="page">
            <wp:posOffset>5432748</wp:posOffset>
          </wp:positionH>
          <wp:positionV relativeFrom="page">
            <wp:posOffset>471651</wp:posOffset>
          </wp:positionV>
          <wp:extent cx="1407309" cy="496697"/>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9a490c40-4d8c-4163-8bf9-1b1bc291cfac.jpg"/>
                  <pic:cNvPicPr>
                    <a:picLocks noChangeAspect="1"/>
                  </pic:cNvPicPr>
                </pic:nvPicPr>
                <pic:blipFill>
                  <a:blip r:embed="rId1"/>
                  <a:stretch>
                    <a:fillRect/>
                  </a:stretch>
                </pic:blipFill>
                <pic:spPr>
                  <a:xfrm>
                    <a:off x="0" y="0"/>
                    <a:ext cx="1407309" cy="496697"/>
                  </a:xfrm>
                  <a:prstGeom prst="rect">
                    <a:avLst/>
                  </a:prstGeom>
                  <a:ln w="12700" cap="flat">
                    <a:noFill/>
                    <a:miter lim="400000"/>
                  </a:ln>
                  <a:effectLst/>
                </pic:spPr>
              </pic:pic>
            </a:graphicData>
          </a:graphic>
        </wp:anchor>
      </w:drawing>
    </w:r>
    <w:r w:rsidR="0019370A">
      <w:t>Assessment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52516"/>
    <w:multiLevelType w:val="hybridMultilevel"/>
    <w:tmpl w:val="12721A20"/>
    <w:lvl w:ilvl="0" w:tplc="E968E70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FB0459"/>
    <w:multiLevelType w:val="hybridMultilevel"/>
    <w:tmpl w:val="E4AC46C8"/>
    <w:lvl w:ilvl="0" w:tplc="D1403506">
      <w:start w:val="1"/>
      <w:numFmt w:val="bullet"/>
      <w:pStyle w:val="ListParagraph"/>
      <w:lvlText w:val="-"/>
      <w:lvlJc w:val="left"/>
      <w:pPr>
        <w:ind w:left="196" w:hanging="196"/>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1" w:tplc="D71E5232">
      <w:start w:val="1"/>
      <w:numFmt w:val="bullet"/>
      <w:lvlText w:val="‣"/>
      <w:lvlJc w:val="left"/>
      <w:pPr>
        <w:ind w:left="401" w:hanging="196"/>
      </w:pPr>
      <w:rPr>
        <w:rFonts w:hAnsi="Arial Unicode MS"/>
        <w:caps w:val="0"/>
        <w:smallCaps w:val="0"/>
        <w:strike w:val="0"/>
        <w:dstrike w:val="0"/>
        <w:outline w:val="0"/>
        <w:emboss w:val="0"/>
        <w:imprint w:val="0"/>
        <w:color w:val="000000"/>
        <w:spacing w:val="0"/>
        <w:w w:val="100"/>
        <w:kern w:val="0"/>
        <w:position w:val="0"/>
        <w:sz w:val="12"/>
        <w:szCs w:val="12"/>
        <w:highlight w:val="none"/>
        <w:vertAlign w:val="baseline"/>
      </w:rPr>
    </w:lvl>
    <w:lvl w:ilvl="2" w:tplc="A600F7BA">
      <w:start w:val="1"/>
      <w:numFmt w:val="bullet"/>
      <w:lvlText w:val="-"/>
      <w:lvlJc w:val="left"/>
      <w:pPr>
        <w:ind w:left="676" w:hanging="196"/>
      </w:pPr>
      <w:rPr>
        <w:rFonts w:hAnsi="Arial Unicode MS"/>
        <w:caps w:val="0"/>
        <w:smallCaps w:val="0"/>
        <w:strike w:val="0"/>
        <w:dstrike w:val="0"/>
        <w:outline w:val="0"/>
        <w:emboss w:val="0"/>
        <w:imprint w:val="0"/>
        <w:color w:val="000000"/>
        <w:spacing w:val="0"/>
        <w:w w:val="100"/>
        <w:kern w:val="0"/>
        <w:position w:val="4"/>
        <w:sz w:val="19"/>
        <w:szCs w:val="19"/>
        <w:highlight w:val="none"/>
        <w:vertAlign w:val="baseline"/>
      </w:rPr>
    </w:lvl>
    <w:lvl w:ilvl="3" w:tplc="4B625DFC">
      <w:start w:val="1"/>
      <w:numFmt w:val="bullet"/>
      <w:lvlText w:val="-"/>
      <w:lvlJc w:val="left"/>
      <w:pPr>
        <w:ind w:left="916" w:hanging="196"/>
      </w:pPr>
      <w:rPr>
        <w:rFonts w:hAnsi="Arial Unicode MS"/>
        <w:caps w:val="0"/>
        <w:smallCaps w:val="0"/>
        <w:strike w:val="0"/>
        <w:dstrike w:val="0"/>
        <w:outline w:val="0"/>
        <w:emboss w:val="0"/>
        <w:imprint w:val="0"/>
        <w:color w:val="000000"/>
        <w:spacing w:val="0"/>
        <w:w w:val="100"/>
        <w:kern w:val="0"/>
        <w:position w:val="4"/>
        <w:sz w:val="19"/>
        <w:szCs w:val="19"/>
        <w:highlight w:val="none"/>
        <w:vertAlign w:val="baseline"/>
      </w:rPr>
    </w:lvl>
    <w:lvl w:ilvl="4" w:tplc="0518BC3C">
      <w:start w:val="1"/>
      <w:numFmt w:val="bullet"/>
      <w:lvlText w:val="-"/>
      <w:lvlJc w:val="left"/>
      <w:pPr>
        <w:ind w:left="1156" w:hanging="196"/>
      </w:pPr>
      <w:rPr>
        <w:rFonts w:hAnsi="Arial Unicode MS"/>
        <w:caps w:val="0"/>
        <w:smallCaps w:val="0"/>
        <w:strike w:val="0"/>
        <w:dstrike w:val="0"/>
        <w:outline w:val="0"/>
        <w:emboss w:val="0"/>
        <w:imprint w:val="0"/>
        <w:color w:val="000000"/>
        <w:spacing w:val="0"/>
        <w:w w:val="100"/>
        <w:kern w:val="0"/>
        <w:position w:val="4"/>
        <w:sz w:val="19"/>
        <w:szCs w:val="19"/>
        <w:highlight w:val="none"/>
        <w:vertAlign w:val="baseline"/>
      </w:rPr>
    </w:lvl>
    <w:lvl w:ilvl="5" w:tplc="E070AB34">
      <w:start w:val="1"/>
      <w:numFmt w:val="bullet"/>
      <w:lvlText w:val="-"/>
      <w:lvlJc w:val="left"/>
      <w:pPr>
        <w:ind w:left="1396" w:hanging="196"/>
      </w:pPr>
      <w:rPr>
        <w:rFonts w:hAnsi="Arial Unicode MS"/>
        <w:caps w:val="0"/>
        <w:smallCaps w:val="0"/>
        <w:strike w:val="0"/>
        <w:dstrike w:val="0"/>
        <w:outline w:val="0"/>
        <w:emboss w:val="0"/>
        <w:imprint w:val="0"/>
        <w:color w:val="000000"/>
        <w:spacing w:val="0"/>
        <w:w w:val="100"/>
        <w:kern w:val="0"/>
        <w:position w:val="4"/>
        <w:sz w:val="19"/>
        <w:szCs w:val="19"/>
        <w:highlight w:val="none"/>
        <w:vertAlign w:val="baseline"/>
      </w:rPr>
    </w:lvl>
    <w:lvl w:ilvl="6" w:tplc="91E0E4EA">
      <w:start w:val="1"/>
      <w:numFmt w:val="bullet"/>
      <w:lvlText w:val="-"/>
      <w:lvlJc w:val="left"/>
      <w:pPr>
        <w:ind w:left="1636" w:hanging="196"/>
      </w:pPr>
      <w:rPr>
        <w:rFonts w:hAnsi="Arial Unicode MS"/>
        <w:caps w:val="0"/>
        <w:smallCaps w:val="0"/>
        <w:strike w:val="0"/>
        <w:dstrike w:val="0"/>
        <w:outline w:val="0"/>
        <w:emboss w:val="0"/>
        <w:imprint w:val="0"/>
        <w:color w:val="000000"/>
        <w:spacing w:val="0"/>
        <w:w w:val="100"/>
        <w:kern w:val="0"/>
        <w:position w:val="4"/>
        <w:sz w:val="19"/>
        <w:szCs w:val="19"/>
        <w:highlight w:val="none"/>
        <w:vertAlign w:val="baseline"/>
      </w:rPr>
    </w:lvl>
    <w:lvl w:ilvl="7" w:tplc="A156F1EA">
      <w:start w:val="1"/>
      <w:numFmt w:val="bullet"/>
      <w:lvlText w:val="-"/>
      <w:lvlJc w:val="left"/>
      <w:pPr>
        <w:ind w:left="1876" w:hanging="196"/>
      </w:pPr>
      <w:rPr>
        <w:rFonts w:hAnsi="Arial Unicode MS"/>
        <w:caps w:val="0"/>
        <w:smallCaps w:val="0"/>
        <w:strike w:val="0"/>
        <w:dstrike w:val="0"/>
        <w:outline w:val="0"/>
        <w:emboss w:val="0"/>
        <w:imprint w:val="0"/>
        <w:color w:val="000000"/>
        <w:spacing w:val="0"/>
        <w:w w:val="100"/>
        <w:kern w:val="0"/>
        <w:position w:val="4"/>
        <w:sz w:val="19"/>
        <w:szCs w:val="19"/>
        <w:highlight w:val="none"/>
        <w:vertAlign w:val="baseline"/>
      </w:rPr>
    </w:lvl>
    <w:lvl w:ilvl="8" w:tplc="4578630A">
      <w:start w:val="1"/>
      <w:numFmt w:val="bullet"/>
      <w:lvlText w:val="-"/>
      <w:lvlJc w:val="left"/>
      <w:pPr>
        <w:ind w:left="2116" w:hanging="196"/>
      </w:pPr>
      <w:rPr>
        <w:rFonts w:hAnsi="Arial Unicode MS"/>
        <w:caps w:val="0"/>
        <w:smallCaps w:val="0"/>
        <w:strike w:val="0"/>
        <w:dstrike w:val="0"/>
        <w:outline w:val="0"/>
        <w:emboss w:val="0"/>
        <w:imprint w:val="0"/>
        <w:color w:val="000000"/>
        <w:spacing w:val="0"/>
        <w:w w:val="100"/>
        <w:kern w:val="0"/>
        <w:position w:val="4"/>
        <w:sz w:val="19"/>
        <w:szCs w:val="19"/>
        <w:highlight w:val="none"/>
        <w:vertAlign w:val="baseline"/>
      </w:rPr>
    </w:lvl>
  </w:abstractNum>
  <w:abstractNum w:abstractNumId="2" w15:restartNumberingAfterBreak="0">
    <w:nsid w:val="28144C74"/>
    <w:multiLevelType w:val="hybridMultilevel"/>
    <w:tmpl w:val="9FAAD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AF2E42"/>
    <w:multiLevelType w:val="hybridMultilevel"/>
    <w:tmpl w:val="9F10BE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E5A3E46"/>
    <w:multiLevelType w:val="hybridMultilevel"/>
    <w:tmpl w:val="A4946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AF84313"/>
    <w:multiLevelType w:val="hybridMultilevel"/>
    <w:tmpl w:val="E680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F56608A"/>
    <w:multiLevelType w:val="hybridMultilevel"/>
    <w:tmpl w:val="D1345AE8"/>
    <w:lvl w:ilvl="0" w:tplc="C970626A">
      <w:start w:val="1"/>
      <w:numFmt w:val="bullet"/>
      <w:lvlText w:val="•"/>
      <w:lvlJc w:val="left"/>
      <w:pPr>
        <w:ind w:left="131" w:hanging="131"/>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1" w:tplc="FFE6D66E">
      <w:start w:val="1"/>
      <w:numFmt w:val="bullet"/>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tplc="E968E70A">
      <w:start w:val="1"/>
      <w:numFmt w:val="bullet"/>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tplc="2A80F7FA">
      <w:start w:val="1"/>
      <w:numFmt w:val="bullet"/>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tplc="E136776E">
      <w:start w:val="1"/>
      <w:numFmt w:val="bullet"/>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tplc="4A52782A">
      <w:start w:val="1"/>
      <w:numFmt w:val="bullet"/>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tplc="85302B92">
      <w:start w:val="1"/>
      <w:numFmt w:val="bullet"/>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tplc="09984694">
      <w:start w:val="1"/>
      <w:numFmt w:val="bullet"/>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tplc="F33C0680">
      <w:start w:val="1"/>
      <w:numFmt w:val="bullet"/>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803114671">
    <w:abstractNumId w:val="1"/>
  </w:num>
  <w:num w:numId="2" w16cid:durableId="1403218678">
    <w:abstractNumId w:val="1"/>
    <w:lvlOverride w:ilvl="0">
      <w:lvl w:ilvl="0" w:tplc="D1403506">
        <w:start w:val="1"/>
        <w:numFmt w:val="bullet"/>
        <w:pStyle w:val="ListParagraph"/>
        <w:lvlText w:val="-"/>
        <w:lvlJc w:val="left"/>
        <w:pPr>
          <w:ind w:left="175" w:hanging="175"/>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D71E5232" w:tentative="1">
        <w:start w:val="1"/>
        <w:numFmt w:val="bullet"/>
        <w:lvlText w:val="o"/>
        <w:lvlJc w:val="left"/>
        <w:pPr>
          <w:ind w:left="1440" w:hanging="360"/>
        </w:pPr>
        <w:rPr>
          <w:rFonts w:ascii="Courier New" w:hAnsi="Courier New" w:cs="Courier New" w:hint="default"/>
        </w:rPr>
      </w:lvl>
    </w:lvlOverride>
    <w:lvlOverride w:ilvl="2">
      <w:lvl w:ilvl="2" w:tplc="A600F7BA" w:tentative="1">
        <w:start w:val="1"/>
        <w:numFmt w:val="bullet"/>
        <w:lvlText w:val=""/>
        <w:lvlJc w:val="left"/>
        <w:pPr>
          <w:ind w:left="2160" w:hanging="360"/>
        </w:pPr>
        <w:rPr>
          <w:rFonts w:ascii="Wingdings" w:hAnsi="Wingdings" w:hint="default"/>
        </w:rPr>
      </w:lvl>
    </w:lvlOverride>
    <w:lvlOverride w:ilvl="3">
      <w:lvl w:ilvl="3" w:tplc="4B625DFC" w:tentative="1">
        <w:start w:val="1"/>
        <w:numFmt w:val="bullet"/>
        <w:lvlText w:val=""/>
        <w:lvlJc w:val="left"/>
        <w:pPr>
          <w:ind w:left="2880" w:hanging="360"/>
        </w:pPr>
        <w:rPr>
          <w:rFonts w:ascii="Symbol" w:hAnsi="Symbol" w:hint="default"/>
        </w:rPr>
      </w:lvl>
    </w:lvlOverride>
    <w:lvlOverride w:ilvl="4">
      <w:lvl w:ilvl="4" w:tplc="0518BC3C" w:tentative="1">
        <w:start w:val="1"/>
        <w:numFmt w:val="bullet"/>
        <w:lvlText w:val="o"/>
        <w:lvlJc w:val="left"/>
        <w:pPr>
          <w:ind w:left="3600" w:hanging="360"/>
        </w:pPr>
        <w:rPr>
          <w:rFonts w:ascii="Courier New" w:hAnsi="Courier New" w:cs="Courier New" w:hint="default"/>
        </w:rPr>
      </w:lvl>
    </w:lvlOverride>
    <w:lvlOverride w:ilvl="5">
      <w:lvl w:ilvl="5" w:tplc="E070AB34" w:tentative="1">
        <w:start w:val="1"/>
        <w:numFmt w:val="bullet"/>
        <w:lvlText w:val=""/>
        <w:lvlJc w:val="left"/>
        <w:pPr>
          <w:ind w:left="4320" w:hanging="360"/>
        </w:pPr>
        <w:rPr>
          <w:rFonts w:ascii="Wingdings" w:hAnsi="Wingdings" w:hint="default"/>
        </w:rPr>
      </w:lvl>
    </w:lvlOverride>
    <w:lvlOverride w:ilvl="6">
      <w:lvl w:ilvl="6" w:tplc="91E0E4EA" w:tentative="1">
        <w:start w:val="1"/>
        <w:numFmt w:val="bullet"/>
        <w:lvlText w:val=""/>
        <w:lvlJc w:val="left"/>
        <w:pPr>
          <w:ind w:left="5040" w:hanging="360"/>
        </w:pPr>
        <w:rPr>
          <w:rFonts w:ascii="Symbol" w:hAnsi="Symbol" w:hint="default"/>
        </w:rPr>
      </w:lvl>
    </w:lvlOverride>
    <w:lvlOverride w:ilvl="7">
      <w:lvl w:ilvl="7" w:tplc="A156F1EA" w:tentative="1">
        <w:start w:val="1"/>
        <w:numFmt w:val="bullet"/>
        <w:lvlText w:val="o"/>
        <w:lvlJc w:val="left"/>
        <w:pPr>
          <w:ind w:left="5760" w:hanging="360"/>
        </w:pPr>
        <w:rPr>
          <w:rFonts w:ascii="Courier New" w:hAnsi="Courier New" w:cs="Courier New" w:hint="default"/>
        </w:rPr>
      </w:lvl>
    </w:lvlOverride>
    <w:lvlOverride w:ilvl="8">
      <w:lvl w:ilvl="8" w:tplc="4578630A" w:tentative="1">
        <w:start w:val="1"/>
        <w:numFmt w:val="bullet"/>
        <w:lvlText w:val=""/>
        <w:lvlJc w:val="left"/>
        <w:pPr>
          <w:ind w:left="6480" w:hanging="360"/>
        </w:pPr>
        <w:rPr>
          <w:rFonts w:ascii="Wingdings" w:hAnsi="Wingdings" w:hint="default"/>
        </w:rPr>
      </w:lvl>
    </w:lvlOverride>
  </w:num>
  <w:num w:numId="3" w16cid:durableId="2001228978">
    <w:abstractNumId w:val="7"/>
  </w:num>
  <w:num w:numId="4" w16cid:durableId="1713992002">
    <w:abstractNumId w:val="3"/>
  </w:num>
  <w:num w:numId="5" w16cid:durableId="961769716">
    <w:abstractNumId w:val="2"/>
  </w:num>
  <w:num w:numId="6" w16cid:durableId="84764886">
    <w:abstractNumId w:val="4"/>
  </w:num>
  <w:num w:numId="7" w16cid:durableId="451363845">
    <w:abstractNumId w:val="0"/>
  </w:num>
  <w:num w:numId="8" w16cid:durableId="585647775">
    <w:abstractNumId w:val="6"/>
  </w:num>
  <w:num w:numId="9" w16cid:durableId="1090388880">
    <w:abstractNumId w:val="5"/>
  </w:num>
  <w:num w:numId="10" w16cid:durableId="170725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52"/>
    <w:rsid w:val="000F120D"/>
    <w:rsid w:val="001005AF"/>
    <w:rsid w:val="00142CA8"/>
    <w:rsid w:val="0019370A"/>
    <w:rsid w:val="00195A10"/>
    <w:rsid w:val="001A3780"/>
    <w:rsid w:val="001D1832"/>
    <w:rsid w:val="001E7C52"/>
    <w:rsid w:val="00241329"/>
    <w:rsid w:val="00245C74"/>
    <w:rsid w:val="00247482"/>
    <w:rsid w:val="002B3D7F"/>
    <w:rsid w:val="002D7950"/>
    <w:rsid w:val="00344B7A"/>
    <w:rsid w:val="00366BAB"/>
    <w:rsid w:val="00366F00"/>
    <w:rsid w:val="0040644A"/>
    <w:rsid w:val="00465D05"/>
    <w:rsid w:val="00477D11"/>
    <w:rsid w:val="00512608"/>
    <w:rsid w:val="00555596"/>
    <w:rsid w:val="00574352"/>
    <w:rsid w:val="005A619A"/>
    <w:rsid w:val="005C47CA"/>
    <w:rsid w:val="005F2C2B"/>
    <w:rsid w:val="005F5E2E"/>
    <w:rsid w:val="006C01A1"/>
    <w:rsid w:val="006C5311"/>
    <w:rsid w:val="00777973"/>
    <w:rsid w:val="007A11E8"/>
    <w:rsid w:val="007A482E"/>
    <w:rsid w:val="007C64B3"/>
    <w:rsid w:val="007E1A5A"/>
    <w:rsid w:val="0082276B"/>
    <w:rsid w:val="0083142F"/>
    <w:rsid w:val="008B1740"/>
    <w:rsid w:val="008E6025"/>
    <w:rsid w:val="00975807"/>
    <w:rsid w:val="009C0BC0"/>
    <w:rsid w:val="009C4DDA"/>
    <w:rsid w:val="009D3676"/>
    <w:rsid w:val="00A84B40"/>
    <w:rsid w:val="00C25894"/>
    <w:rsid w:val="00C43175"/>
    <w:rsid w:val="00C53ED5"/>
    <w:rsid w:val="00C62FB8"/>
    <w:rsid w:val="00C94252"/>
    <w:rsid w:val="00E37226"/>
    <w:rsid w:val="00E7383A"/>
    <w:rsid w:val="00E83DDF"/>
    <w:rsid w:val="00EB3EB6"/>
    <w:rsid w:val="00ED5B8A"/>
    <w:rsid w:val="00F25B96"/>
    <w:rsid w:val="00F54DD8"/>
    <w:rsid w:val="00F71AAD"/>
    <w:rsid w:val="00F93E3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B3E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Rapporttekst"/>
    <w:qFormat/>
    <w:rsid w:val="000F120D"/>
    <w:rPr>
      <w:rFonts w:asciiTheme="majorHAnsi" w:eastAsia="Helvetica Neue" w:hAnsiTheme="majorHAnsi" w:cs="Arial"/>
      <w:color w:val="000000"/>
      <w:u w:color="000000"/>
    </w:rPr>
  </w:style>
  <w:style w:type="paragraph" w:styleId="Heading1">
    <w:name w:val="heading 1"/>
    <w:basedOn w:val="Normal"/>
    <w:next w:val="Normal"/>
    <w:link w:val="Heading1Char"/>
    <w:uiPriority w:val="9"/>
    <w:qFormat/>
    <w:rsid w:val="00366BAB"/>
    <w:pPr>
      <w:spacing w:line="216" w:lineRule="auto"/>
      <w:outlineLvl w:val="0"/>
    </w:pPr>
    <w:rPr>
      <w:rFonts w:ascii="Calibri" w:hAnsi="Calibri"/>
      <w:b/>
      <w:bCs/>
      <w:sz w:val="22"/>
      <w:szCs w:val="22"/>
    </w:rPr>
  </w:style>
  <w:style w:type="paragraph" w:styleId="Heading2">
    <w:name w:val="heading 2"/>
    <w:basedOn w:val="Normal"/>
    <w:next w:val="Normal"/>
    <w:link w:val="Heading2Char"/>
    <w:uiPriority w:val="9"/>
    <w:unhideWhenUsed/>
    <w:qFormat/>
    <w:rsid w:val="009C0BC0"/>
    <w:pPr>
      <w:keepNext/>
      <w:keepLines/>
      <w:spacing w:before="40"/>
      <w:outlineLvl w:val="1"/>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3780"/>
    <w:rPr>
      <w:sz w:val="18"/>
      <w:szCs w:val="18"/>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Calibri Light" w:hAnsi="Calibri Light" w:cs="Arial Unicode MS"/>
      <w:color w:val="000000"/>
      <w:sz w:val="18"/>
      <w:szCs w:val="18"/>
    </w:rPr>
  </w:style>
  <w:style w:type="paragraph" w:styleId="CommentText">
    <w:name w:val="annotation text"/>
    <w:basedOn w:val="Normal"/>
    <w:link w:val="CommentTextChar"/>
    <w:uiPriority w:val="99"/>
    <w:semiHidden/>
    <w:unhideWhenUsed/>
    <w:rsid w:val="001A3780"/>
    <w:rPr>
      <w:sz w:val="24"/>
      <w:szCs w:val="24"/>
    </w:rPr>
  </w:style>
  <w:style w:type="paragraph" w:customStyle="1" w:styleId="Tabelstijl1">
    <w:name w:val="Tabelstijl 1"/>
    <w:rPr>
      <w:rFonts w:ascii="Calibri Light" w:eastAsia="Calibri Light" w:hAnsi="Calibri Light" w:cs="Calibri Light"/>
      <w:color w:val="000000"/>
      <w:sz w:val="16"/>
      <w:szCs w:val="16"/>
    </w:rPr>
  </w:style>
  <w:style w:type="paragraph" w:customStyle="1" w:styleId="Tabelstijl2">
    <w:name w:val="Tabelstijl 2"/>
    <w:rPr>
      <w:rFonts w:ascii="Calibri" w:hAnsi="Calibri" w:cs="Arial Unicode MS"/>
      <w:color w:val="000000"/>
    </w:rPr>
  </w:style>
  <w:style w:type="character" w:customStyle="1" w:styleId="CommentTextChar">
    <w:name w:val="Comment Text Char"/>
    <w:basedOn w:val="DefaultParagraphFont"/>
    <w:link w:val="CommentText"/>
    <w:uiPriority w:val="99"/>
    <w:semiHidden/>
    <w:rsid w:val="001A3780"/>
    <w:rPr>
      <w:rFonts w:asciiTheme="majorHAnsi" w:eastAsia="Helvetica Neue" w:hAnsiTheme="majorHAnsi" w:cs="Helvetica Neue"/>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1A3780"/>
    <w:rPr>
      <w:b/>
      <w:bCs/>
      <w:sz w:val="20"/>
      <w:szCs w:val="20"/>
    </w:rPr>
  </w:style>
  <w:style w:type="character" w:customStyle="1" w:styleId="CommentSubjectChar">
    <w:name w:val="Comment Subject Char"/>
    <w:basedOn w:val="CommentTextChar"/>
    <w:link w:val="CommentSubject"/>
    <w:uiPriority w:val="99"/>
    <w:semiHidden/>
    <w:rsid w:val="001A3780"/>
    <w:rPr>
      <w:rFonts w:asciiTheme="majorHAnsi" w:eastAsia="Helvetica Neue" w:hAnsiTheme="majorHAnsi" w:cs="Helvetica Neue"/>
      <w:b/>
      <w:bCs/>
      <w:color w:val="000000"/>
      <w:sz w:val="24"/>
      <w:szCs w:val="24"/>
      <w:u w:color="000000"/>
    </w:rPr>
  </w:style>
  <w:style w:type="character" w:customStyle="1" w:styleId="Heading1Char">
    <w:name w:val="Heading 1 Char"/>
    <w:basedOn w:val="DefaultParagraphFont"/>
    <w:link w:val="Heading1"/>
    <w:uiPriority w:val="9"/>
    <w:rsid w:val="00366BAB"/>
    <w:rPr>
      <w:rFonts w:ascii="Calibri" w:eastAsia="Helvetica Neue" w:hAnsi="Calibri" w:cs="Arial"/>
      <w:b/>
      <w:bCs/>
      <w:color w:val="000000"/>
      <w:sz w:val="22"/>
      <w:szCs w:val="22"/>
      <w:u w:color="000000"/>
    </w:rPr>
  </w:style>
  <w:style w:type="paragraph" w:styleId="Header">
    <w:name w:val="header"/>
    <w:basedOn w:val="Normal"/>
    <w:link w:val="HeaderChar"/>
    <w:uiPriority w:val="99"/>
    <w:unhideWhenUsed/>
    <w:rsid w:val="00777973"/>
    <w:pPr>
      <w:tabs>
        <w:tab w:val="center" w:pos="4536"/>
        <w:tab w:val="right" w:pos="9072"/>
      </w:tabs>
    </w:pPr>
  </w:style>
  <w:style w:type="character" w:customStyle="1" w:styleId="HeaderChar">
    <w:name w:val="Header Char"/>
    <w:basedOn w:val="DefaultParagraphFont"/>
    <w:link w:val="Header"/>
    <w:uiPriority w:val="99"/>
    <w:rsid w:val="00777973"/>
    <w:rPr>
      <w:rFonts w:ascii="Helvetica Neue" w:eastAsia="Helvetica Neue" w:hAnsi="Helvetica Neue" w:cs="Helvetica Neue"/>
      <w:color w:val="000000"/>
      <w:sz w:val="22"/>
      <w:szCs w:val="22"/>
    </w:rPr>
  </w:style>
  <w:style w:type="paragraph" w:styleId="Footer">
    <w:name w:val="footer"/>
    <w:basedOn w:val="Normal"/>
    <w:link w:val="FooterChar"/>
    <w:uiPriority w:val="99"/>
    <w:unhideWhenUsed/>
    <w:rsid w:val="00777973"/>
    <w:pPr>
      <w:tabs>
        <w:tab w:val="center" w:pos="4536"/>
        <w:tab w:val="right" w:pos="9072"/>
      </w:tabs>
    </w:pPr>
  </w:style>
  <w:style w:type="character" w:customStyle="1" w:styleId="FooterChar">
    <w:name w:val="Footer Char"/>
    <w:basedOn w:val="DefaultParagraphFont"/>
    <w:link w:val="Footer"/>
    <w:uiPriority w:val="99"/>
    <w:rsid w:val="00777973"/>
    <w:rPr>
      <w:rFonts w:ascii="Helvetica Neue" w:eastAsia="Helvetica Neue" w:hAnsi="Helvetica Neue" w:cs="Helvetica Neue"/>
      <w:color w:val="000000"/>
      <w:sz w:val="22"/>
      <w:szCs w:val="22"/>
    </w:rPr>
  </w:style>
  <w:style w:type="paragraph" w:styleId="Title">
    <w:name w:val="Title"/>
    <w:basedOn w:val="Kop-envoettekst"/>
    <w:next w:val="Normal"/>
    <w:link w:val="TitleChar"/>
    <w:uiPriority w:val="10"/>
    <w:qFormat/>
    <w:rsid w:val="00777973"/>
    <w:pPr>
      <w:keepNext/>
      <w:tabs>
        <w:tab w:val="clear" w:pos="9020"/>
        <w:tab w:val="center" w:pos="4819"/>
        <w:tab w:val="right" w:pos="9638"/>
      </w:tabs>
    </w:pPr>
    <w:rPr>
      <w:rFonts w:ascii="Calibri" w:eastAsia="Calibri" w:hAnsi="Calibri" w:cs="Calibri"/>
      <w:b/>
      <w:bCs/>
      <w:noProof/>
      <w:sz w:val="30"/>
      <w:szCs w:val="30"/>
    </w:rPr>
  </w:style>
  <w:style w:type="character" w:customStyle="1" w:styleId="TitleChar">
    <w:name w:val="Title Char"/>
    <w:basedOn w:val="DefaultParagraphFont"/>
    <w:link w:val="Title"/>
    <w:uiPriority w:val="10"/>
    <w:rsid w:val="00777973"/>
    <w:rPr>
      <w:rFonts w:ascii="Calibri" w:eastAsia="Calibri" w:hAnsi="Calibri" w:cs="Calibri"/>
      <w:b/>
      <w:bCs/>
      <w:noProof/>
      <w:color w:val="000000"/>
      <w:sz w:val="30"/>
      <w:szCs w:val="30"/>
    </w:rPr>
  </w:style>
  <w:style w:type="paragraph" w:styleId="Subtitle">
    <w:name w:val="Subtitle"/>
    <w:basedOn w:val="Kop-envoettekst"/>
    <w:next w:val="Normal"/>
    <w:link w:val="SubtitleChar"/>
    <w:uiPriority w:val="11"/>
    <w:qFormat/>
    <w:rsid w:val="00777973"/>
    <w:pPr>
      <w:keepNext/>
      <w:tabs>
        <w:tab w:val="clear" w:pos="9020"/>
        <w:tab w:val="center" w:pos="4819"/>
        <w:tab w:val="right" w:pos="9638"/>
      </w:tabs>
    </w:pPr>
    <w:rPr>
      <w:sz w:val="20"/>
      <w:szCs w:val="20"/>
    </w:rPr>
  </w:style>
  <w:style w:type="character" w:customStyle="1" w:styleId="SubtitleChar">
    <w:name w:val="Subtitle Char"/>
    <w:basedOn w:val="DefaultParagraphFont"/>
    <w:link w:val="Subtitle"/>
    <w:uiPriority w:val="11"/>
    <w:rsid w:val="00777973"/>
    <w:rPr>
      <w:rFonts w:ascii="Calibri Light" w:hAnsi="Calibri Light" w:cs="Arial Unicode MS"/>
      <w:color w:val="000000"/>
    </w:rPr>
  </w:style>
  <w:style w:type="paragraph" w:styleId="ListParagraph">
    <w:name w:val="List Paragraph"/>
    <w:basedOn w:val="Normal"/>
    <w:uiPriority w:val="34"/>
    <w:qFormat/>
    <w:rsid w:val="00195A10"/>
    <w:pPr>
      <w:numPr>
        <w:numId w:val="2"/>
      </w:numPr>
      <w:contextualSpacing/>
    </w:pPr>
  </w:style>
  <w:style w:type="character" w:styleId="SubtleEmphasis">
    <w:name w:val="Subtle Emphasis"/>
    <w:aliases w:val="Tabelkoptekst"/>
    <w:uiPriority w:val="19"/>
    <w:qFormat/>
    <w:rsid w:val="00777973"/>
    <w:rPr>
      <w:rFonts w:asciiTheme="minorHAnsi" w:hAnsiTheme="minorHAnsi"/>
      <w:sz w:val="15"/>
      <w:szCs w:val="15"/>
      <w:u w:color="000000"/>
    </w:rPr>
  </w:style>
  <w:style w:type="character" w:styleId="IntenseEmphasis">
    <w:name w:val="Intense Emphasis"/>
    <w:aliases w:val="BRL tekst"/>
    <w:uiPriority w:val="21"/>
    <w:qFormat/>
    <w:rsid w:val="00555596"/>
    <w:rPr>
      <w:rFonts w:asciiTheme="majorHAnsi" w:hAnsiTheme="majorHAnsi"/>
      <w:i/>
      <w:sz w:val="16"/>
      <w:szCs w:val="16"/>
      <w:u w:color="000000"/>
    </w:rPr>
  </w:style>
  <w:style w:type="character" w:styleId="Emphasis">
    <w:name w:val="Emphasis"/>
    <w:aliases w:val="Vastegegevens"/>
    <w:uiPriority w:val="20"/>
    <w:qFormat/>
    <w:rsid w:val="000F120D"/>
    <w:rPr>
      <w:rFonts w:asciiTheme="minorHAnsi" w:hAnsiTheme="minorHAnsi"/>
      <w:sz w:val="16"/>
      <w:szCs w:val="16"/>
    </w:rPr>
  </w:style>
  <w:style w:type="table" w:styleId="TableGrid">
    <w:name w:val="Table Grid"/>
    <w:basedOn w:val="TableNormal"/>
    <w:uiPriority w:val="59"/>
    <w:rsid w:val="009C4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780"/>
    <w:rPr>
      <w:rFonts w:ascii="Times New Roman" w:hAnsi="Times New Roman" w:cs="Times New Roman"/>
    </w:rPr>
  </w:style>
  <w:style w:type="character" w:customStyle="1" w:styleId="BalloonTextChar">
    <w:name w:val="Balloon Text Char"/>
    <w:basedOn w:val="DefaultParagraphFont"/>
    <w:link w:val="BalloonText"/>
    <w:uiPriority w:val="99"/>
    <w:semiHidden/>
    <w:rsid w:val="001A3780"/>
    <w:rPr>
      <w:rFonts w:eastAsia="Helvetica Neue"/>
      <w:color w:val="000000"/>
      <w:sz w:val="18"/>
      <w:szCs w:val="18"/>
      <w:u w:color="000000"/>
    </w:rPr>
  </w:style>
  <w:style w:type="character" w:customStyle="1" w:styleId="Heading2Char">
    <w:name w:val="Heading 2 Char"/>
    <w:basedOn w:val="DefaultParagraphFont"/>
    <w:link w:val="Heading2"/>
    <w:uiPriority w:val="9"/>
    <w:rsid w:val="009C0BC0"/>
    <w:rPr>
      <w:rFonts w:asciiTheme="majorHAnsi" w:eastAsiaTheme="majorEastAsia" w:hAnsiTheme="majorHAnsi" w:cstheme="majorBidi"/>
      <w:b/>
      <w:color w:val="000000" w:themeColor="text1"/>
      <w:u w:color="000000"/>
    </w:rPr>
  </w:style>
  <w:style w:type="paragraph" w:styleId="FootnoteText">
    <w:name w:val="footnote text"/>
    <w:basedOn w:val="Normal"/>
    <w:link w:val="FootnoteTextChar"/>
    <w:uiPriority w:val="99"/>
    <w:unhideWhenUsed/>
    <w:rsid w:val="00366BAB"/>
    <w:rPr>
      <w:szCs w:val="24"/>
    </w:rPr>
  </w:style>
  <w:style w:type="character" w:customStyle="1" w:styleId="FootnoteTextChar">
    <w:name w:val="Footnote Text Char"/>
    <w:basedOn w:val="DefaultParagraphFont"/>
    <w:link w:val="FootnoteText"/>
    <w:uiPriority w:val="99"/>
    <w:rsid w:val="00366BAB"/>
    <w:rPr>
      <w:rFonts w:asciiTheme="majorHAnsi" w:eastAsia="Helvetica Neue" w:hAnsiTheme="majorHAnsi" w:cs="Arial"/>
      <w:color w:val="000000"/>
      <w:sz w:val="18"/>
      <w:szCs w:val="24"/>
      <w:u w:color="000000"/>
    </w:rPr>
  </w:style>
  <w:style w:type="character" w:styleId="FootnoteReference">
    <w:name w:val="footnote reference"/>
    <w:basedOn w:val="DefaultParagraphFont"/>
    <w:uiPriority w:val="99"/>
    <w:unhideWhenUsed/>
    <w:rsid w:val="00366BAB"/>
    <w:rPr>
      <w:vertAlign w:val="superscript"/>
    </w:rPr>
  </w:style>
  <w:style w:type="paragraph" w:customStyle="1" w:styleId="VasteGegevensCharCharCharCharCharCharCharCharCharChar">
    <w:name w:val="VasteGegevens Char Char Char Char Char Char Char Char Char Char"/>
    <w:basedOn w:val="Normal"/>
    <w:link w:val="VasteGegevensCharCharCharCharCharCharCharCharCharCharChar"/>
    <w:rsid w:val="000F120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240" w:lineRule="exact"/>
    </w:pPr>
    <w:rPr>
      <w:rFonts w:ascii="Univers" w:eastAsia="Times New Roman" w:hAnsi="Univers" w:cs="Times New Roman"/>
      <w:color w:val="auto"/>
      <w:sz w:val="15"/>
      <w:bdr w:val="none" w:sz="0" w:space="0" w:color="auto"/>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F120D"/>
    <w:rPr>
      <w:rFonts w:ascii="Univers" w:eastAsia="Times New Roman" w:hAnsi="Univers"/>
      <w:sz w:val="15"/>
      <w:bdr w:val="none" w:sz="0" w:space="0" w:color="auto"/>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803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Calibri"/>
        <a:ea typeface="Calibri"/>
        <a:cs typeface="Calibri"/>
      </a:majorFont>
      <a:minorFont>
        <a:latin typeface="Calibri Light"/>
        <a:ea typeface="Calibri Light"/>
        <a:cs typeface="Calibri Light"/>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457200" rtl="0" fontAlgn="auto" latinLnBrk="0" hangingPunct="0">
          <a:lnSpc>
            <a:spcPts val="2100"/>
          </a:lnSpc>
          <a:spcBef>
            <a:spcPts val="0"/>
          </a:spcBef>
          <a:spcAft>
            <a:spcPts val="0"/>
          </a:spcAft>
          <a:buClrTx/>
          <a:buSzTx/>
          <a:buFontTx/>
          <a:buNone/>
          <a:tabLst/>
          <a:defRPr kumimoji="0" sz="750" b="1"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1F7004C-5FA6-4515-B67A-3CFE43AC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1405</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Kiwa</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Heijmans, Tanja</dc:creator>
  <cp:lastModifiedBy>Heijmans, Tanja</cp:lastModifiedBy>
  <cp:revision>8</cp:revision>
  <dcterms:created xsi:type="dcterms:W3CDTF">2023-01-22T11:49:00Z</dcterms:created>
  <dcterms:modified xsi:type="dcterms:W3CDTF">2023-01-22T11:58:00Z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2021-02-09T07:47:16Z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44ef9ed8-c490-4640-8424-35995505c68f</vt:lpwstr>
  </property>
  <property fmtid="{D5CDD505-2E9C-101B-9397-08002B2CF9AE}" pid="8" name="MSIP_Label_55e46f04-1151-4928-a464-2b4d83efefbb_ContentBits">
    <vt:lpwstr>0</vt:lpwstr>
  </property>
</Properties>
</file>