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E469" w14:textId="72185459" w:rsidR="008C3201" w:rsidRPr="002823E3" w:rsidRDefault="000248DA" w:rsidP="003B0CA9">
      <w:pPr>
        <w:ind w:left="2410" w:hanging="2836"/>
        <w:rPr>
          <w:rFonts w:cs="Arial"/>
          <w:b/>
          <w:sz w:val="16"/>
          <w:szCs w:val="16"/>
        </w:rPr>
      </w:pPr>
      <w:r w:rsidRPr="002823E3">
        <w:rPr>
          <w:rFonts w:cs="Arial"/>
          <w:b/>
          <w:sz w:val="16"/>
          <w:szCs w:val="16"/>
        </w:rPr>
        <w:t>Onderwerp:</w:t>
      </w:r>
      <w:r w:rsidR="008C3201" w:rsidRPr="002823E3">
        <w:rPr>
          <w:rFonts w:cs="Arial"/>
          <w:b/>
          <w:sz w:val="16"/>
          <w:szCs w:val="16"/>
        </w:rPr>
        <w:tab/>
      </w:r>
      <w:r w:rsidR="00F833CE" w:rsidRPr="00F833CE">
        <w:rPr>
          <w:rFonts w:cs="Arial"/>
          <w:b/>
          <w:sz w:val="16"/>
          <w:szCs w:val="16"/>
        </w:rPr>
        <w:t>Verklaring certificaathouder m.b.t. aanmelding MKB-er conform de BRL SIKB 6000</w:t>
      </w:r>
    </w:p>
    <w:p w14:paraId="507B6CD5" w14:textId="7708EA17" w:rsidR="005E2DCB" w:rsidRPr="004A6F4E" w:rsidRDefault="005E2DCB" w:rsidP="0063611D">
      <w:pPr>
        <w:ind w:left="2410" w:hanging="2836"/>
        <w:rPr>
          <w:rFonts w:cs="Arial"/>
          <w:bCs/>
          <w:sz w:val="16"/>
          <w:szCs w:val="16"/>
        </w:rPr>
      </w:pPr>
      <w:r w:rsidRPr="002823E3">
        <w:rPr>
          <w:rFonts w:cs="Arial"/>
          <w:b/>
          <w:sz w:val="16"/>
          <w:szCs w:val="16"/>
        </w:rPr>
        <w:t>Bedrijf:</w:t>
      </w:r>
      <w:r w:rsidRPr="002823E3">
        <w:rPr>
          <w:rFonts w:cs="Arial"/>
          <w:b/>
          <w:sz w:val="16"/>
          <w:szCs w:val="16"/>
        </w:rPr>
        <w:tab/>
      </w:r>
    </w:p>
    <w:p w14:paraId="2A0AF54E" w14:textId="2C096187" w:rsidR="00421FA9" w:rsidRPr="004A6F4E" w:rsidRDefault="00421FA9" w:rsidP="0063611D">
      <w:pPr>
        <w:ind w:left="2410" w:hanging="2836"/>
        <w:rPr>
          <w:rFonts w:cs="Arial"/>
          <w:bCs/>
          <w:sz w:val="16"/>
          <w:szCs w:val="16"/>
        </w:rPr>
      </w:pPr>
      <w:r w:rsidRPr="0063611D">
        <w:rPr>
          <w:rFonts w:cs="Arial"/>
          <w:b/>
          <w:sz w:val="16"/>
          <w:szCs w:val="16"/>
        </w:rPr>
        <w:t>Vestiging:</w:t>
      </w:r>
      <w:r w:rsidRPr="0063611D">
        <w:rPr>
          <w:rFonts w:cs="Arial"/>
          <w:b/>
          <w:sz w:val="16"/>
          <w:szCs w:val="16"/>
        </w:rPr>
        <w:tab/>
      </w:r>
    </w:p>
    <w:p w14:paraId="01718795" w14:textId="7EEF448B" w:rsidR="005E2DCB" w:rsidRPr="004A6F4E" w:rsidRDefault="0018185D" w:rsidP="0063611D">
      <w:pPr>
        <w:ind w:left="2410" w:hanging="2836"/>
        <w:rPr>
          <w:rFonts w:cs="Arial"/>
          <w:bCs/>
          <w:sz w:val="16"/>
          <w:szCs w:val="16"/>
        </w:rPr>
      </w:pPr>
      <w:r w:rsidRPr="0063611D">
        <w:rPr>
          <w:rFonts w:cs="Arial"/>
          <w:b/>
          <w:sz w:val="16"/>
          <w:szCs w:val="16"/>
        </w:rPr>
        <w:t>Certificaatnummer</w:t>
      </w:r>
      <w:r w:rsidR="005E2DCB" w:rsidRPr="0063611D">
        <w:rPr>
          <w:rFonts w:cs="Arial"/>
          <w:b/>
          <w:sz w:val="16"/>
          <w:szCs w:val="16"/>
        </w:rPr>
        <w:t>:</w:t>
      </w:r>
      <w:r w:rsidR="005E2DCB" w:rsidRPr="0063611D">
        <w:rPr>
          <w:rFonts w:cs="Arial"/>
          <w:b/>
          <w:sz w:val="16"/>
          <w:szCs w:val="16"/>
        </w:rPr>
        <w:tab/>
      </w:r>
    </w:p>
    <w:p w14:paraId="7B6B1539" w14:textId="3CC0CDF1" w:rsidR="000248DA" w:rsidRPr="0063611D" w:rsidRDefault="000248DA" w:rsidP="0063611D">
      <w:pPr>
        <w:ind w:left="2410" w:hanging="2836"/>
        <w:rPr>
          <w:rFonts w:cs="Arial"/>
          <w:sz w:val="16"/>
          <w:szCs w:val="16"/>
        </w:rPr>
      </w:pPr>
      <w:r w:rsidRPr="0063611D">
        <w:rPr>
          <w:rFonts w:cs="Arial"/>
          <w:b/>
          <w:sz w:val="16"/>
          <w:szCs w:val="16"/>
        </w:rPr>
        <w:t>Protocol(</w:t>
      </w:r>
      <w:proofErr w:type="spellStart"/>
      <w:r w:rsidR="005E2DCB" w:rsidRPr="0063611D">
        <w:rPr>
          <w:rFonts w:cs="Arial"/>
          <w:b/>
          <w:sz w:val="16"/>
          <w:szCs w:val="16"/>
        </w:rPr>
        <w:t>l</w:t>
      </w:r>
      <w:r w:rsidRPr="0063611D">
        <w:rPr>
          <w:rFonts w:cs="Arial"/>
          <w:b/>
          <w:sz w:val="16"/>
          <w:szCs w:val="16"/>
        </w:rPr>
        <w:t>en</w:t>
      </w:r>
      <w:proofErr w:type="spellEnd"/>
      <w:r w:rsidRPr="0063611D">
        <w:rPr>
          <w:rFonts w:cs="Arial"/>
          <w:b/>
          <w:sz w:val="16"/>
          <w:szCs w:val="16"/>
        </w:rPr>
        <w:t>)</w:t>
      </w:r>
      <w:r w:rsidR="006D28AD" w:rsidRPr="0063611D">
        <w:rPr>
          <w:rFonts w:cs="Arial"/>
          <w:b/>
          <w:sz w:val="16"/>
          <w:szCs w:val="16"/>
        </w:rPr>
        <w:t>*</w:t>
      </w:r>
      <w:r w:rsidRPr="0063611D">
        <w:rPr>
          <w:rFonts w:cs="Arial"/>
          <w:b/>
          <w:sz w:val="16"/>
          <w:szCs w:val="16"/>
        </w:rPr>
        <w:t>:</w:t>
      </w:r>
      <w:r w:rsidRPr="0063611D">
        <w:rPr>
          <w:rFonts w:cs="Arial"/>
          <w:b/>
          <w:sz w:val="16"/>
          <w:szCs w:val="16"/>
        </w:rPr>
        <w:tab/>
      </w:r>
      <w:r w:rsidR="00923865" w:rsidRPr="0063611D">
        <w:rPr>
          <w:rFonts w:cs="Arial"/>
          <w:sz w:val="16"/>
          <w:szCs w:val="16"/>
        </w:rPr>
        <w:t>6001</w:t>
      </w:r>
      <w:r w:rsidR="00624405" w:rsidRPr="0063611D">
        <w:rPr>
          <w:rFonts w:cs="Arial"/>
          <w:sz w:val="16"/>
          <w:szCs w:val="16"/>
        </w:rPr>
        <w:t xml:space="preserve"> / </w:t>
      </w:r>
      <w:r w:rsidR="00402E00" w:rsidRPr="0063611D">
        <w:rPr>
          <w:rFonts w:cs="Arial"/>
          <w:sz w:val="16"/>
          <w:szCs w:val="16"/>
        </w:rPr>
        <w:t>6</w:t>
      </w:r>
      <w:r w:rsidR="007C7C70" w:rsidRPr="0063611D">
        <w:rPr>
          <w:rFonts w:cs="Arial"/>
          <w:sz w:val="16"/>
          <w:szCs w:val="16"/>
        </w:rPr>
        <w:t>0</w:t>
      </w:r>
      <w:r w:rsidR="00624405" w:rsidRPr="0063611D">
        <w:rPr>
          <w:rFonts w:cs="Arial"/>
          <w:sz w:val="16"/>
          <w:szCs w:val="16"/>
        </w:rPr>
        <w:t xml:space="preserve">02 / </w:t>
      </w:r>
      <w:r w:rsidR="00402E00" w:rsidRPr="0063611D">
        <w:rPr>
          <w:rFonts w:cs="Arial"/>
          <w:sz w:val="16"/>
          <w:szCs w:val="16"/>
        </w:rPr>
        <w:t>6</w:t>
      </w:r>
      <w:r w:rsidR="00624405" w:rsidRPr="0063611D">
        <w:rPr>
          <w:rFonts w:cs="Arial"/>
          <w:sz w:val="16"/>
          <w:szCs w:val="16"/>
        </w:rPr>
        <w:t>003</w:t>
      </w:r>
    </w:p>
    <w:p w14:paraId="79D826D9" w14:textId="77777777" w:rsidR="0063611D" w:rsidRPr="003B0CA9" w:rsidRDefault="00452E86" w:rsidP="003B0CA9">
      <w:pPr>
        <w:ind w:left="-426"/>
        <w:rPr>
          <w:b/>
          <w:bCs/>
          <w:sz w:val="16"/>
          <w:szCs w:val="16"/>
        </w:rPr>
      </w:pPr>
      <w:r w:rsidRPr="003B0CA9">
        <w:rPr>
          <w:b/>
          <w:bCs/>
          <w:sz w:val="16"/>
          <w:szCs w:val="16"/>
        </w:rPr>
        <w:t>Naam a</w:t>
      </w:r>
      <w:r w:rsidR="000248DA" w:rsidRPr="003B0CA9">
        <w:rPr>
          <w:b/>
          <w:bCs/>
          <w:sz w:val="16"/>
          <w:szCs w:val="16"/>
        </w:rPr>
        <w:t>an te melden</w:t>
      </w:r>
      <w:r w:rsidRPr="003B0CA9">
        <w:rPr>
          <w:b/>
          <w:bCs/>
          <w:sz w:val="16"/>
          <w:szCs w:val="16"/>
        </w:rPr>
        <w:t xml:space="preserve"> persoon</w:t>
      </w:r>
    </w:p>
    <w:p w14:paraId="1ACD38CA" w14:textId="77777777" w:rsidR="0063611D" w:rsidRDefault="0063611D" w:rsidP="0063611D">
      <w:pPr>
        <w:pStyle w:val="NoSpacing"/>
        <w:ind w:left="2410" w:hanging="2836"/>
        <w:rPr>
          <w:b/>
          <w:bCs/>
          <w:sz w:val="16"/>
          <w:szCs w:val="16"/>
        </w:rPr>
      </w:pPr>
      <w:r w:rsidRPr="0063611D">
        <w:rPr>
          <w:b/>
          <w:bCs/>
          <w:sz w:val="16"/>
          <w:szCs w:val="16"/>
        </w:rPr>
        <w:t xml:space="preserve">Volledige </w:t>
      </w:r>
      <w:r>
        <w:rPr>
          <w:b/>
          <w:bCs/>
          <w:sz w:val="16"/>
          <w:szCs w:val="16"/>
        </w:rPr>
        <w:t>achter</w:t>
      </w:r>
      <w:r w:rsidRPr="0063611D">
        <w:rPr>
          <w:b/>
          <w:bCs/>
          <w:sz w:val="16"/>
          <w:szCs w:val="16"/>
        </w:rPr>
        <w:t>naam incl</w:t>
      </w:r>
      <w:r>
        <w:rPr>
          <w:b/>
          <w:bCs/>
          <w:sz w:val="16"/>
          <w:szCs w:val="16"/>
        </w:rPr>
        <w:t>.</w:t>
      </w:r>
      <w:r w:rsidRPr="0063611D">
        <w:rPr>
          <w:b/>
          <w:bCs/>
          <w:sz w:val="16"/>
          <w:szCs w:val="16"/>
        </w:rPr>
        <w:t xml:space="preserve"> </w:t>
      </w:r>
    </w:p>
    <w:p w14:paraId="561A3174" w14:textId="3C2573CB" w:rsidR="008C3201" w:rsidRPr="0063611D" w:rsidRDefault="0063611D" w:rsidP="0063611D">
      <w:pPr>
        <w:pStyle w:val="NoSpacing"/>
        <w:ind w:left="2410" w:hanging="2836"/>
        <w:rPr>
          <w:sz w:val="16"/>
          <w:szCs w:val="16"/>
        </w:rPr>
      </w:pPr>
      <w:r w:rsidRPr="0063611D">
        <w:rPr>
          <w:b/>
          <w:bCs/>
          <w:sz w:val="16"/>
          <w:szCs w:val="16"/>
        </w:rPr>
        <w:t>alle voorletters</w:t>
      </w:r>
      <w:r w:rsidR="000248DA" w:rsidRPr="0063611D">
        <w:rPr>
          <w:b/>
          <w:bCs/>
          <w:sz w:val="16"/>
          <w:szCs w:val="16"/>
        </w:rPr>
        <w:t>:</w:t>
      </w:r>
      <w:r w:rsidR="000248DA" w:rsidRPr="0063611D">
        <w:rPr>
          <w:sz w:val="16"/>
          <w:szCs w:val="16"/>
        </w:rPr>
        <w:tab/>
      </w:r>
    </w:p>
    <w:p w14:paraId="45E81D5C" w14:textId="77777777" w:rsidR="000248DA" w:rsidRPr="00E3434D" w:rsidRDefault="000248DA" w:rsidP="0063611D">
      <w:pPr>
        <w:ind w:left="2410" w:hanging="2836"/>
        <w:rPr>
          <w:rFonts w:cs="Arial"/>
          <w:sz w:val="16"/>
          <w:szCs w:val="16"/>
        </w:rPr>
      </w:pPr>
      <w:r w:rsidRPr="0063611D">
        <w:rPr>
          <w:rFonts w:cs="Arial"/>
          <w:b/>
          <w:sz w:val="16"/>
          <w:szCs w:val="16"/>
        </w:rPr>
        <w:t>Dienstverband</w:t>
      </w:r>
      <w:r w:rsidR="006D28AD" w:rsidRPr="0063611D">
        <w:rPr>
          <w:rFonts w:cs="Arial"/>
          <w:b/>
          <w:sz w:val="16"/>
          <w:szCs w:val="16"/>
        </w:rPr>
        <w:t>*</w:t>
      </w:r>
      <w:r w:rsidRPr="0063611D">
        <w:rPr>
          <w:rFonts w:cs="Arial"/>
          <w:b/>
          <w:sz w:val="16"/>
          <w:szCs w:val="16"/>
        </w:rPr>
        <w:t>:</w:t>
      </w:r>
      <w:r w:rsidRPr="0063611D">
        <w:rPr>
          <w:rFonts w:cs="Arial"/>
          <w:b/>
          <w:sz w:val="16"/>
          <w:szCs w:val="16"/>
        </w:rPr>
        <w:tab/>
      </w:r>
      <w:r w:rsidRPr="0063611D">
        <w:rPr>
          <w:rFonts w:cs="Arial"/>
          <w:sz w:val="16"/>
          <w:szCs w:val="16"/>
        </w:rPr>
        <w:t xml:space="preserve">Eigen personeel / </w:t>
      </w:r>
      <w:r w:rsidRPr="00E3434D">
        <w:rPr>
          <w:rFonts w:cs="Arial"/>
          <w:sz w:val="16"/>
          <w:szCs w:val="16"/>
        </w:rPr>
        <w:t>inhuur</w:t>
      </w:r>
    </w:p>
    <w:tbl>
      <w:tblPr>
        <w:tblW w:w="11754" w:type="dxa"/>
        <w:tblInd w:w="-709" w:type="dxa"/>
        <w:tblLayout w:type="fixed"/>
        <w:tblCellMar>
          <w:left w:w="0" w:type="dxa"/>
          <w:right w:w="0" w:type="dxa"/>
        </w:tblCellMar>
        <w:tblLook w:val="04A0" w:firstRow="1" w:lastRow="0" w:firstColumn="1" w:lastColumn="0" w:noHBand="0" w:noVBand="1"/>
      </w:tblPr>
      <w:tblGrid>
        <w:gridCol w:w="865"/>
        <w:gridCol w:w="812"/>
        <w:gridCol w:w="1134"/>
        <w:gridCol w:w="5125"/>
        <w:gridCol w:w="1279"/>
        <w:gridCol w:w="1417"/>
        <w:gridCol w:w="1122"/>
      </w:tblGrid>
      <w:tr w:rsidR="00C1252E" w:rsidRPr="002823E3" w14:paraId="3E2854DB" w14:textId="77777777" w:rsidTr="005B08CA">
        <w:trPr>
          <w:cantSplit/>
          <w:trHeight w:val="285"/>
          <w:tblHeader/>
        </w:trPr>
        <w:tc>
          <w:tcPr>
            <w:tcW w:w="866" w:type="dxa"/>
            <w:tcBorders>
              <w:top w:val="nil"/>
              <w:left w:val="nil"/>
            </w:tcBorders>
          </w:tcPr>
          <w:p w14:paraId="74BB33AD" w14:textId="77777777" w:rsidR="00C1252E" w:rsidRPr="002823E3" w:rsidRDefault="00C1252E" w:rsidP="006D75DD">
            <w:pPr>
              <w:rPr>
                <w:rFonts w:eastAsiaTheme="minorHAnsi" w:cs="Arial"/>
                <w:b/>
                <w:bCs/>
                <w:sz w:val="16"/>
                <w:szCs w:val="16"/>
              </w:rPr>
            </w:pPr>
          </w:p>
        </w:tc>
        <w:tc>
          <w:tcPr>
            <w:tcW w:w="812" w:type="dxa"/>
            <w:tcBorders>
              <w:top w:val="nil"/>
              <w:left w:val="nil"/>
              <w:right w:val="nil"/>
            </w:tcBorders>
          </w:tcPr>
          <w:p w14:paraId="4CBA6B35" w14:textId="77777777" w:rsidR="00C1252E" w:rsidRPr="002823E3" w:rsidRDefault="00C1252E" w:rsidP="006D75DD">
            <w:pPr>
              <w:rPr>
                <w:rFonts w:eastAsiaTheme="minorHAnsi" w:cs="Arial"/>
                <w:b/>
                <w:bCs/>
                <w:sz w:val="16"/>
                <w:szCs w:val="16"/>
              </w:rPr>
            </w:pPr>
          </w:p>
        </w:tc>
        <w:tc>
          <w:tcPr>
            <w:tcW w:w="1134" w:type="dxa"/>
            <w:tcBorders>
              <w:top w:val="nil"/>
              <w:left w:val="nil"/>
              <w:right w:val="nil"/>
            </w:tcBorders>
          </w:tcPr>
          <w:p w14:paraId="32CD72F3" w14:textId="77777777" w:rsidR="00C1252E" w:rsidRPr="002823E3" w:rsidRDefault="00C1252E" w:rsidP="006D75DD">
            <w:pPr>
              <w:rPr>
                <w:rFonts w:eastAsiaTheme="minorHAnsi" w:cs="Arial"/>
                <w:b/>
                <w:bCs/>
                <w:sz w:val="16"/>
                <w:szCs w:val="16"/>
              </w:rPr>
            </w:pPr>
          </w:p>
        </w:tc>
        <w:tc>
          <w:tcPr>
            <w:tcW w:w="8942" w:type="dxa"/>
            <w:gridSpan w:val="4"/>
            <w:tcBorders>
              <w:top w:val="nil"/>
              <w:left w:val="nil"/>
            </w:tcBorders>
            <w:tcMar>
              <w:top w:w="0" w:type="dxa"/>
              <w:left w:w="108" w:type="dxa"/>
              <w:bottom w:w="0" w:type="dxa"/>
              <w:right w:w="108" w:type="dxa"/>
            </w:tcMar>
            <w:hideMark/>
          </w:tcPr>
          <w:p w14:paraId="26AFB7BB" w14:textId="5EF68808" w:rsidR="00C1252E" w:rsidRPr="002823E3" w:rsidRDefault="00C1252E" w:rsidP="006D75DD">
            <w:pPr>
              <w:rPr>
                <w:rFonts w:eastAsiaTheme="minorHAnsi" w:cs="Arial"/>
                <w:b/>
                <w:bCs/>
                <w:sz w:val="16"/>
                <w:szCs w:val="16"/>
              </w:rPr>
            </w:pPr>
          </w:p>
        </w:tc>
      </w:tr>
      <w:tr w:rsidR="00C1252E" w:rsidRPr="002823E3" w14:paraId="2C69A093" w14:textId="0EBF982A"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2C4C19D2" w14:textId="14D0330E" w:rsidR="00C1252E" w:rsidRPr="002823E3" w:rsidRDefault="00C1252E" w:rsidP="007C7C70">
            <w:pPr>
              <w:spacing w:before="60"/>
              <w:jc w:val="center"/>
              <w:rPr>
                <w:rFonts w:cs="Arial"/>
                <w:b/>
                <w:sz w:val="16"/>
                <w:szCs w:val="16"/>
              </w:rPr>
            </w:pPr>
            <w:r w:rsidRPr="002823E3">
              <w:rPr>
                <w:rFonts w:cs="Arial"/>
                <w:b/>
                <w:sz w:val="16"/>
                <w:szCs w:val="16"/>
              </w:rPr>
              <w:t>Omschrijving/vakbekwaamheid</w:t>
            </w:r>
            <w:r w:rsidRPr="002823E3">
              <w:rPr>
                <w:rFonts w:cs="Arial"/>
                <w:b/>
                <w:sz w:val="16"/>
                <w:szCs w:val="16"/>
              </w:rPr>
              <w:br/>
              <w:t xml:space="preserve">BRL SIKB </w:t>
            </w:r>
            <w:r w:rsidR="00077188">
              <w:rPr>
                <w:rFonts w:cs="Arial"/>
                <w:b/>
                <w:sz w:val="16"/>
                <w:szCs w:val="16"/>
              </w:rPr>
              <w:t>6</w:t>
            </w:r>
            <w:r>
              <w:rPr>
                <w:rFonts w:cs="Arial"/>
                <w:b/>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7E8752F8" w14:textId="77777777" w:rsidR="00C1252E" w:rsidRPr="002823E3" w:rsidRDefault="00C1252E" w:rsidP="006D75DD">
            <w:pPr>
              <w:spacing w:before="60" w:after="60"/>
              <w:jc w:val="center"/>
              <w:rPr>
                <w:rFonts w:cs="Arial"/>
                <w:b/>
                <w:sz w:val="16"/>
                <w:szCs w:val="16"/>
              </w:rPr>
            </w:pPr>
            <w:r w:rsidRPr="002823E3">
              <w:rPr>
                <w:rFonts w:cs="Arial"/>
                <w:b/>
                <w:sz w:val="16"/>
                <w:szCs w:val="16"/>
              </w:rPr>
              <w:t>Verplicht bij protocol</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673D4C76" w14:textId="1F07F3A9" w:rsidR="00C1252E" w:rsidRPr="002823E3" w:rsidRDefault="00C1252E" w:rsidP="006D75DD">
            <w:pPr>
              <w:spacing w:before="60" w:after="60"/>
              <w:jc w:val="center"/>
              <w:rPr>
                <w:rFonts w:cs="Arial"/>
                <w:b/>
                <w:sz w:val="16"/>
                <w:szCs w:val="16"/>
              </w:rPr>
            </w:pPr>
            <w:r>
              <w:rPr>
                <w:rFonts w:cs="Arial"/>
                <w:b/>
                <w:sz w:val="16"/>
                <w:szCs w:val="16"/>
              </w:rPr>
              <w:t xml:space="preserve">Verklaring certificaathouder voldoet ja/nee </w:t>
            </w:r>
            <w:r>
              <w:rPr>
                <w:rFonts w:cs="Arial"/>
                <w:b/>
                <w:sz w:val="16"/>
                <w:szCs w:val="16"/>
                <w:vertAlign w:val="superscript"/>
              </w:rPr>
              <w:t>1</w:t>
            </w:r>
          </w:p>
        </w:tc>
      </w:tr>
      <w:tr w:rsidR="00C1252E" w:rsidRPr="002823E3" w14:paraId="16EF9BA2" w14:textId="35AB3677"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1CCED871" w14:textId="1C0C0912" w:rsidR="00C1252E" w:rsidRPr="00421FA9" w:rsidRDefault="00402E00" w:rsidP="005B08CA">
            <w:pPr>
              <w:pStyle w:val="NoSpacing"/>
              <w:rPr>
                <w:rFonts w:cs="Arial"/>
                <w:sz w:val="8"/>
                <w:szCs w:val="8"/>
              </w:rPr>
            </w:pPr>
            <w:r w:rsidRPr="00402E00">
              <w:rPr>
                <w:rFonts w:cs="Arial"/>
                <w:sz w:val="16"/>
                <w:szCs w:val="16"/>
              </w:rPr>
              <w:t>Minimaal een MBO-opleiding civiele-, milieu- of cultuurtechniek dan wel procestechnologie, dan wel met goed gevolg het examen deel A heeft afgelegd van een door het CCvD Bodembeheer aangewezen opleiding m.b.t. milieukundige begeleiding</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57B3947F" w14:textId="1B163B17" w:rsidR="00C1252E" w:rsidRPr="002823E3" w:rsidRDefault="00402E00" w:rsidP="005B08CA">
            <w:pPr>
              <w:pStyle w:val="NoSpacing"/>
              <w:jc w:val="center"/>
              <w:rPr>
                <w:rFonts w:cs="Arial"/>
                <w:sz w:val="16"/>
                <w:szCs w:val="16"/>
              </w:rPr>
            </w:pPr>
            <w:r w:rsidRPr="00402E00">
              <w:rPr>
                <w:rFonts w:cs="Arial"/>
                <w:sz w:val="16"/>
                <w:szCs w:val="16"/>
              </w:rPr>
              <w:t>6001 t/m</w:t>
            </w:r>
            <w:r w:rsidR="005B08CA">
              <w:rPr>
                <w:rFonts w:cs="Arial"/>
                <w:sz w:val="16"/>
                <w:szCs w:val="16"/>
              </w:rPr>
              <w:t xml:space="preserve"> </w:t>
            </w:r>
            <w:r w:rsidRPr="00402E00">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045546C8" w14:textId="15316288" w:rsidR="00CB0AAF" w:rsidRPr="00CB0AAF" w:rsidRDefault="00CB0AAF" w:rsidP="002823E3">
            <w:pPr>
              <w:pStyle w:val="NoSpacing"/>
              <w:jc w:val="center"/>
              <w:rPr>
                <w:rFonts w:cs="Arial"/>
                <w:sz w:val="16"/>
                <w:szCs w:val="16"/>
              </w:rPr>
            </w:pPr>
          </w:p>
        </w:tc>
      </w:tr>
      <w:tr w:rsidR="00C1252E" w14:paraId="5FEC4816"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9C73A" w14:textId="77777777" w:rsidR="00C1252E" w:rsidRDefault="00C1252E">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3A1CE62B" w14:textId="77777777" w:rsidR="00C1252E" w:rsidRDefault="00C1252E">
            <w:pPr>
              <w:pStyle w:val="NoSpacing"/>
              <w:spacing w:line="276" w:lineRule="auto"/>
              <w:rPr>
                <w:rFonts w:cs="Arial"/>
                <w:sz w:val="16"/>
                <w:szCs w:val="16"/>
              </w:rPr>
            </w:pPr>
          </w:p>
          <w:p w14:paraId="01B6E142" w14:textId="77777777" w:rsidR="00C1252E" w:rsidRDefault="00C1252E">
            <w:pPr>
              <w:pStyle w:val="NoSpacing"/>
              <w:spacing w:line="276" w:lineRule="auto"/>
              <w:rPr>
                <w:rFonts w:cs="Arial"/>
                <w:sz w:val="8"/>
                <w:szCs w:val="8"/>
              </w:rPr>
            </w:pPr>
          </w:p>
        </w:tc>
      </w:tr>
      <w:tr w:rsidR="00C1252E" w:rsidRPr="002823E3" w14:paraId="6FC4BD18" w14:textId="58D97BEB"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6CD68A26" w14:textId="764679FE" w:rsidR="00C1252E" w:rsidRPr="00421FA9" w:rsidRDefault="00402E00" w:rsidP="005B08CA">
            <w:pPr>
              <w:pStyle w:val="NoSpacing"/>
              <w:rPr>
                <w:rFonts w:cs="Arial"/>
                <w:sz w:val="8"/>
                <w:szCs w:val="8"/>
              </w:rPr>
            </w:pPr>
            <w:r w:rsidRPr="00402E00">
              <w:rPr>
                <w:rFonts w:cs="Arial"/>
                <w:sz w:val="16"/>
                <w:szCs w:val="16"/>
              </w:rPr>
              <w:t>Minimaal twee jaar ervaring hebben opgedaan met de uitvoering van (in situ/water) bodemsanering en/of nazorg, dan wel met goed gevolg het examen deel B heeft afgelegd van een door de CCvD Bodembeheer aangewezen opleiding m.b.t. milieukundige begeleiding</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059F241C" w14:textId="08D63DB1" w:rsidR="00C1252E" w:rsidRPr="002823E3" w:rsidRDefault="00402E00" w:rsidP="005B08CA">
            <w:pPr>
              <w:pStyle w:val="NoSpacing"/>
              <w:jc w:val="center"/>
              <w:rPr>
                <w:rFonts w:cs="Arial"/>
                <w:sz w:val="16"/>
                <w:szCs w:val="16"/>
              </w:rPr>
            </w:pPr>
            <w:r w:rsidRPr="00402E00">
              <w:rPr>
                <w:rFonts w:cs="Arial"/>
                <w:sz w:val="16"/>
                <w:szCs w:val="16"/>
              </w:rPr>
              <w:t>6001 t/m</w:t>
            </w:r>
            <w:r w:rsidR="005B08CA">
              <w:rPr>
                <w:rFonts w:cs="Arial"/>
                <w:sz w:val="16"/>
                <w:szCs w:val="16"/>
              </w:rPr>
              <w:t xml:space="preserve"> </w:t>
            </w:r>
            <w:r w:rsidRPr="00402E00">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A73CD66" w14:textId="1A3618A4" w:rsidR="00CB0AAF" w:rsidRPr="00CB0AAF" w:rsidRDefault="00CB0AAF" w:rsidP="006B3CF3">
            <w:pPr>
              <w:pStyle w:val="NoSpacing"/>
              <w:jc w:val="center"/>
              <w:rPr>
                <w:rFonts w:cs="Arial"/>
                <w:sz w:val="16"/>
                <w:szCs w:val="16"/>
              </w:rPr>
            </w:pPr>
          </w:p>
        </w:tc>
      </w:tr>
      <w:tr w:rsidR="00C1252E" w14:paraId="4460844B"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88537"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191B7629" w14:textId="77777777" w:rsidR="00C1252E" w:rsidRDefault="00C1252E" w:rsidP="005D686D">
            <w:pPr>
              <w:pStyle w:val="NoSpacing"/>
              <w:spacing w:line="276" w:lineRule="auto"/>
              <w:rPr>
                <w:rFonts w:cs="Arial"/>
                <w:sz w:val="16"/>
                <w:szCs w:val="16"/>
              </w:rPr>
            </w:pPr>
          </w:p>
          <w:p w14:paraId="4D90BAF1" w14:textId="77777777" w:rsidR="00C1252E" w:rsidRDefault="00C1252E" w:rsidP="005D686D">
            <w:pPr>
              <w:pStyle w:val="NoSpacing"/>
              <w:spacing w:line="276" w:lineRule="auto"/>
              <w:rPr>
                <w:rFonts w:cs="Arial"/>
                <w:sz w:val="8"/>
                <w:szCs w:val="8"/>
              </w:rPr>
            </w:pPr>
          </w:p>
        </w:tc>
      </w:tr>
      <w:tr w:rsidR="00C1252E" w:rsidRPr="002823E3" w14:paraId="684E1878" w14:textId="51935057"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59B7DDD7" w14:textId="08C2F106" w:rsidR="00C1252E" w:rsidRPr="00421FA9" w:rsidRDefault="00402E00" w:rsidP="005B08CA">
            <w:pPr>
              <w:pStyle w:val="NoSpacing"/>
              <w:rPr>
                <w:rFonts w:cs="Arial"/>
                <w:sz w:val="8"/>
                <w:szCs w:val="8"/>
              </w:rPr>
            </w:pPr>
            <w:r w:rsidRPr="00402E00">
              <w:rPr>
                <w:rFonts w:cs="Arial"/>
                <w:sz w:val="16"/>
                <w:szCs w:val="16"/>
              </w:rPr>
              <w:t>Minimaal twee jaar ervaring hebben opgedaan met de uitvoering van (in situ/water) bodemsanering en/of nazorg</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40FFE088" w14:textId="7CD3FA4C" w:rsidR="00C1252E" w:rsidRPr="002823E3" w:rsidRDefault="00402E00" w:rsidP="006B3CF3">
            <w:pPr>
              <w:pStyle w:val="NoSpacing"/>
              <w:jc w:val="center"/>
              <w:rPr>
                <w:rFonts w:cs="Arial"/>
                <w:sz w:val="16"/>
                <w:szCs w:val="16"/>
              </w:rPr>
            </w:pPr>
            <w:r w:rsidRPr="00402E00">
              <w:rPr>
                <w:rFonts w:cs="Arial"/>
                <w:sz w:val="16"/>
                <w:szCs w:val="16"/>
              </w:rPr>
              <w:t>6002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1B7E05BB" w14:textId="6F318CC7" w:rsidR="00CB0AAF" w:rsidRPr="00CB0AAF" w:rsidRDefault="00CB0AAF" w:rsidP="006B3CF3">
            <w:pPr>
              <w:pStyle w:val="NoSpacing"/>
              <w:jc w:val="center"/>
              <w:rPr>
                <w:rFonts w:cs="Arial"/>
                <w:sz w:val="16"/>
                <w:szCs w:val="16"/>
              </w:rPr>
            </w:pPr>
          </w:p>
        </w:tc>
      </w:tr>
      <w:tr w:rsidR="00C1252E" w14:paraId="49C48210"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ED0F3"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2852A883" w14:textId="77777777" w:rsidR="00C1252E" w:rsidRDefault="00C1252E" w:rsidP="005D686D">
            <w:pPr>
              <w:pStyle w:val="NoSpacing"/>
              <w:spacing w:line="276" w:lineRule="auto"/>
              <w:rPr>
                <w:rFonts w:cs="Arial"/>
                <w:sz w:val="16"/>
                <w:szCs w:val="16"/>
              </w:rPr>
            </w:pPr>
          </w:p>
          <w:p w14:paraId="06175FD7" w14:textId="77777777" w:rsidR="00C1252E" w:rsidRDefault="00C1252E" w:rsidP="005D686D">
            <w:pPr>
              <w:pStyle w:val="NoSpacing"/>
              <w:spacing w:line="276" w:lineRule="auto"/>
              <w:rPr>
                <w:rFonts w:cs="Arial"/>
                <w:sz w:val="8"/>
                <w:szCs w:val="8"/>
              </w:rPr>
            </w:pPr>
          </w:p>
        </w:tc>
      </w:tr>
      <w:tr w:rsidR="00C1252E" w:rsidRPr="002823E3" w14:paraId="5E2250B8" w14:textId="69867E4D"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3516CBFD" w14:textId="39A52E73" w:rsidR="00C1252E" w:rsidRPr="00421FA9" w:rsidRDefault="00402E00" w:rsidP="005B08CA">
            <w:pPr>
              <w:pStyle w:val="NoSpacing"/>
              <w:rPr>
                <w:rFonts w:eastAsiaTheme="minorHAnsi" w:cs="Arial"/>
                <w:sz w:val="8"/>
                <w:szCs w:val="8"/>
              </w:rPr>
            </w:pPr>
            <w:r w:rsidRPr="00402E00">
              <w:rPr>
                <w:rFonts w:cs="Arial"/>
                <w:sz w:val="16"/>
                <w:szCs w:val="16"/>
              </w:rPr>
              <w:t>Minimaal 2 jaar ervaring met de uitvoering van waterbodemsanering of ingrepen in de waterbodem opgedaan (als assistent)</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795CFEF1" w14:textId="4845388A" w:rsidR="00C1252E" w:rsidRPr="002823E3" w:rsidRDefault="00402E00" w:rsidP="006B3CF3">
            <w:pPr>
              <w:pStyle w:val="NoSpacing"/>
              <w:jc w:val="center"/>
              <w:rPr>
                <w:rFonts w:cs="Arial"/>
                <w:sz w:val="16"/>
                <w:szCs w:val="16"/>
              </w:rPr>
            </w:pPr>
            <w:r>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67A832CD" w14:textId="28CA0A95" w:rsidR="00CB0AAF" w:rsidRPr="00CB0AAF" w:rsidRDefault="00CB0AAF" w:rsidP="006B3CF3">
            <w:pPr>
              <w:pStyle w:val="NoSpacing"/>
              <w:jc w:val="center"/>
              <w:rPr>
                <w:rFonts w:cs="Arial"/>
                <w:sz w:val="16"/>
                <w:szCs w:val="16"/>
              </w:rPr>
            </w:pPr>
          </w:p>
        </w:tc>
      </w:tr>
      <w:tr w:rsidR="00C1252E" w14:paraId="4B0B4B70"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DB49E"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2A570CF5" w14:textId="77777777" w:rsidR="00C1252E" w:rsidRDefault="00C1252E" w:rsidP="005D686D">
            <w:pPr>
              <w:pStyle w:val="NoSpacing"/>
              <w:spacing w:line="276" w:lineRule="auto"/>
              <w:rPr>
                <w:rFonts w:cs="Arial"/>
                <w:sz w:val="16"/>
                <w:szCs w:val="16"/>
              </w:rPr>
            </w:pPr>
          </w:p>
          <w:p w14:paraId="6898DAB5" w14:textId="77777777" w:rsidR="00C1252E" w:rsidRDefault="00C1252E" w:rsidP="005D686D">
            <w:pPr>
              <w:pStyle w:val="NoSpacing"/>
              <w:spacing w:line="276" w:lineRule="auto"/>
              <w:rPr>
                <w:rFonts w:cs="Arial"/>
                <w:sz w:val="8"/>
                <w:szCs w:val="8"/>
              </w:rPr>
            </w:pPr>
          </w:p>
        </w:tc>
      </w:tr>
      <w:tr w:rsidR="00C1252E" w:rsidRPr="002823E3" w14:paraId="10D2283B" w14:textId="7F5624FE"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68D6209D" w14:textId="6B83436E" w:rsidR="00C1252E" w:rsidRPr="002823E3" w:rsidRDefault="00402E00" w:rsidP="006B3CF3">
            <w:pPr>
              <w:pStyle w:val="NoSpacing"/>
              <w:rPr>
                <w:rFonts w:cs="Arial"/>
                <w:sz w:val="16"/>
                <w:szCs w:val="16"/>
              </w:rPr>
            </w:pPr>
            <w:r w:rsidRPr="00402E00">
              <w:rPr>
                <w:rFonts w:cs="Arial"/>
                <w:sz w:val="16"/>
                <w:szCs w:val="16"/>
              </w:rPr>
              <w:t>Minimaal twee saneringsprojecten met conventionele technieken hebben begeleid, waarvan minimaal één project binnen het certificatiesysteem van zijn eigen werkgever</w:t>
            </w:r>
            <w:r w:rsidR="00C1252E">
              <w:rPr>
                <w:rFonts w:cs="Arial"/>
                <w:sz w:val="16"/>
                <w:szCs w:val="16"/>
              </w:rPr>
              <w:t>.</w:t>
            </w:r>
          </w:p>
          <w:p w14:paraId="79AE0824" w14:textId="77777777" w:rsidR="00C1252E" w:rsidRPr="00421FA9" w:rsidRDefault="00C1252E" w:rsidP="006B3CF3">
            <w:pPr>
              <w:pStyle w:val="NoSpacing"/>
              <w:rPr>
                <w:rFonts w:cs="Arial"/>
                <w:sz w:val="8"/>
                <w:szCs w:val="8"/>
              </w:rPr>
            </w:pP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25E6BC38" w14:textId="260685F2" w:rsidR="00C1252E" w:rsidRPr="002823E3" w:rsidRDefault="00402E00" w:rsidP="006B3CF3">
            <w:pPr>
              <w:pStyle w:val="NoSpacing"/>
              <w:jc w:val="center"/>
              <w:rPr>
                <w:rFonts w:cs="Arial"/>
                <w:sz w:val="16"/>
                <w:szCs w:val="16"/>
              </w:rPr>
            </w:pPr>
            <w:r>
              <w:rPr>
                <w:rFonts w:cs="Arial"/>
                <w:sz w:val="16"/>
                <w:szCs w:val="16"/>
              </w:rPr>
              <w:t>6001</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6D615CB" w14:textId="5136021B" w:rsidR="00CB0AAF" w:rsidRPr="00CB0AAF" w:rsidRDefault="00CB0AAF" w:rsidP="006B3CF3">
            <w:pPr>
              <w:pStyle w:val="NoSpacing"/>
              <w:jc w:val="center"/>
              <w:rPr>
                <w:rFonts w:cs="Arial"/>
                <w:sz w:val="16"/>
                <w:szCs w:val="16"/>
              </w:rPr>
            </w:pPr>
          </w:p>
        </w:tc>
      </w:tr>
      <w:tr w:rsidR="00C1252E" w14:paraId="0EF0AED7"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C03F5"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2EC0CBBC" w14:textId="77777777" w:rsidR="00C1252E" w:rsidRDefault="00C1252E" w:rsidP="005D686D">
            <w:pPr>
              <w:pStyle w:val="NoSpacing"/>
              <w:spacing w:line="276" w:lineRule="auto"/>
              <w:rPr>
                <w:rFonts w:cs="Arial"/>
                <w:sz w:val="16"/>
                <w:szCs w:val="16"/>
              </w:rPr>
            </w:pPr>
          </w:p>
          <w:p w14:paraId="3554BD58" w14:textId="77777777" w:rsidR="00C1252E" w:rsidRDefault="00C1252E" w:rsidP="005D686D">
            <w:pPr>
              <w:pStyle w:val="NoSpacing"/>
              <w:spacing w:line="276" w:lineRule="auto"/>
              <w:rPr>
                <w:rFonts w:cs="Arial"/>
                <w:sz w:val="8"/>
                <w:szCs w:val="8"/>
              </w:rPr>
            </w:pPr>
          </w:p>
        </w:tc>
      </w:tr>
      <w:tr w:rsidR="00C1252E" w:rsidRPr="002823E3" w14:paraId="725BD5C7" w14:textId="15424449"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07A7E61C" w14:textId="5B5F4CCE" w:rsidR="00C1252E" w:rsidRPr="00421FA9" w:rsidRDefault="00402E00" w:rsidP="005B08CA">
            <w:pPr>
              <w:pStyle w:val="NoSpacing"/>
              <w:rPr>
                <w:rFonts w:eastAsiaTheme="minorHAnsi" w:cs="Arial"/>
                <w:sz w:val="8"/>
                <w:szCs w:val="8"/>
              </w:rPr>
            </w:pPr>
            <w:r w:rsidRPr="00402E00">
              <w:rPr>
                <w:rFonts w:cs="Arial"/>
                <w:sz w:val="16"/>
                <w:szCs w:val="16"/>
              </w:rPr>
              <w:t>Minimaal twee saneringsprojecten met in situ methoden (nazorg) hebben begeleid, waarvan minimaal één project binnen het certificatiesysteem van zijn eigen werkgever</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035B9F51" w14:textId="2140D6A5" w:rsidR="00C1252E" w:rsidRPr="002823E3" w:rsidRDefault="00402E00" w:rsidP="006B3CF3">
            <w:pPr>
              <w:pStyle w:val="NoSpacing"/>
              <w:jc w:val="center"/>
              <w:rPr>
                <w:rFonts w:cs="Arial"/>
                <w:sz w:val="16"/>
                <w:szCs w:val="16"/>
              </w:rPr>
            </w:pPr>
            <w:r>
              <w:rPr>
                <w:rFonts w:cs="Arial"/>
                <w:sz w:val="16"/>
                <w:szCs w:val="16"/>
              </w:rPr>
              <w:t>6002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A4257EC" w14:textId="16CEAAF3" w:rsidR="00CB0AAF" w:rsidRPr="00CB0AAF" w:rsidRDefault="00CB0AAF" w:rsidP="006B3CF3">
            <w:pPr>
              <w:pStyle w:val="NoSpacing"/>
              <w:jc w:val="center"/>
              <w:rPr>
                <w:rFonts w:cs="Arial"/>
                <w:sz w:val="16"/>
                <w:szCs w:val="16"/>
              </w:rPr>
            </w:pPr>
          </w:p>
        </w:tc>
      </w:tr>
      <w:tr w:rsidR="00C1252E" w14:paraId="084BB738"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7A89A"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10DBE65A" w14:textId="77777777" w:rsidR="00C1252E" w:rsidRDefault="00C1252E" w:rsidP="005D686D">
            <w:pPr>
              <w:pStyle w:val="NoSpacing"/>
              <w:spacing w:line="276" w:lineRule="auto"/>
              <w:rPr>
                <w:rFonts w:cs="Arial"/>
                <w:sz w:val="16"/>
                <w:szCs w:val="16"/>
              </w:rPr>
            </w:pPr>
          </w:p>
          <w:p w14:paraId="5F20CC55" w14:textId="77777777" w:rsidR="00C1252E" w:rsidRDefault="00C1252E" w:rsidP="005D686D">
            <w:pPr>
              <w:pStyle w:val="NoSpacing"/>
              <w:spacing w:line="276" w:lineRule="auto"/>
              <w:rPr>
                <w:rFonts w:cs="Arial"/>
                <w:sz w:val="8"/>
                <w:szCs w:val="8"/>
              </w:rPr>
            </w:pPr>
          </w:p>
        </w:tc>
      </w:tr>
      <w:tr w:rsidR="00C1252E" w:rsidRPr="002823E3" w14:paraId="67BB6057" w14:textId="7618DB60"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0FFE2E8C" w14:textId="72125EB6" w:rsidR="00C1252E" w:rsidRPr="00421FA9" w:rsidRDefault="00402E00" w:rsidP="005B08CA">
            <w:pPr>
              <w:pStyle w:val="NoSpacing"/>
              <w:rPr>
                <w:rFonts w:cs="Arial"/>
                <w:sz w:val="8"/>
                <w:szCs w:val="8"/>
              </w:rPr>
            </w:pPr>
            <w:r w:rsidRPr="00402E00">
              <w:rPr>
                <w:rFonts w:cs="Arial"/>
                <w:sz w:val="16"/>
                <w:szCs w:val="16"/>
              </w:rPr>
              <w:t>Minimaal twee waterbodemsaneringsprojecten (of ingrepen in de waterbodem) hebben gedaan, waarvan minimaal één project binnen het certificatiesysteem van zijn eigen werkgever</w:t>
            </w:r>
            <w:r w:rsidR="00C1252E">
              <w:rPr>
                <w:rFonts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0221A158" w14:textId="0C749E9A" w:rsidR="00C1252E" w:rsidRPr="002823E3" w:rsidRDefault="00402E00" w:rsidP="006B3CF3">
            <w:pPr>
              <w:pStyle w:val="NoSpacing"/>
              <w:jc w:val="center"/>
              <w:rPr>
                <w:rFonts w:cs="Arial"/>
                <w:sz w:val="16"/>
                <w:szCs w:val="16"/>
              </w:rPr>
            </w:pPr>
            <w:r>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32A4E783" w14:textId="1884DBBF" w:rsidR="00CB0AAF" w:rsidRPr="00CB0AAF" w:rsidRDefault="00CB0AAF" w:rsidP="006B3CF3">
            <w:pPr>
              <w:pStyle w:val="NoSpacing"/>
              <w:jc w:val="center"/>
              <w:rPr>
                <w:rFonts w:cs="Arial"/>
                <w:sz w:val="16"/>
                <w:szCs w:val="16"/>
              </w:rPr>
            </w:pPr>
          </w:p>
        </w:tc>
      </w:tr>
      <w:tr w:rsidR="00C1252E" w14:paraId="242F4604"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737BC"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4EE2057B" w14:textId="77777777" w:rsidR="00C1252E" w:rsidRDefault="00C1252E" w:rsidP="005D686D">
            <w:pPr>
              <w:pStyle w:val="NoSpacing"/>
              <w:spacing w:line="276" w:lineRule="auto"/>
              <w:rPr>
                <w:rFonts w:cs="Arial"/>
                <w:sz w:val="16"/>
                <w:szCs w:val="16"/>
              </w:rPr>
            </w:pPr>
          </w:p>
          <w:p w14:paraId="4FF925E3" w14:textId="77777777" w:rsidR="00C1252E" w:rsidRDefault="00C1252E" w:rsidP="005D686D">
            <w:pPr>
              <w:pStyle w:val="NoSpacing"/>
              <w:spacing w:line="276" w:lineRule="auto"/>
              <w:rPr>
                <w:rFonts w:cs="Arial"/>
                <w:sz w:val="8"/>
                <w:szCs w:val="8"/>
              </w:rPr>
            </w:pPr>
          </w:p>
        </w:tc>
      </w:tr>
      <w:tr w:rsidR="00C1252E" w:rsidRPr="002823E3" w14:paraId="1CD5CC82" w14:textId="08EA6A3C"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7CDE7C57" w14:textId="45C87131" w:rsidR="00C1252E" w:rsidRPr="00421FA9" w:rsidRDefault="00402E00" w:rsidP="005B08CA">
            <w:pPr>
              <w:pStyle w:val="NoSpacing"/>
              <w:rPr>
                <w:rFonts w:eastAsiaTheme="minorHAnsi" w:cs="Arial"/>
                <w:sz w:val="8"/>
                <w:szCs w:val="8"/>
              </w:rPr>
            </w:pPr>
            <w:r w:rsidRPr="00402E00">
              <w:rPr>
                <w:rFonts w:eastAsiaTheme="minorHAnsi" w:cs="Arial"/>
                <w:sz w:val="16"/>
                <w:szCs w:val="16"/>
              </w:rPr>
              <w:t>Kennis van de protocollen 2001 en 2002</w:t>
            </w:r>
            <w:r w:rsidR="00C1252E">
              <w:rPr>
                <w:rFonts w:eastAsiaTheme="minorHAnsi"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1E5858CC" w14:textId="25F71EB0" w:rsidR="00C1252E" w:rsidRPr="002823E3" w:rsidRDefault="00402E00" w:rsidP="006B3CF3">
            <w:pPr>
              <w:pStyle w:val="NoSpacing"/>
              <w:jc w:val="center"/>
              <w:rPr>
                <w:rFonts w:cs="Arial"/>
                <w:sz w:val="16"/>
                <w:szCs w:val="16"/>
              </w:rPr>
            </w:pPr>
            <w:r w:rsidRPr="00402E00">
              <w:rPr>
                <w:rFonts w:cs="Arial"/>
                <w:sz w:val="16"/>
                <w:szCs w:val="16"/>
              </w:rPr>
              <w:t>6001, 6002</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23FA3CA4" w14:textId="55339A47" w:rsidR="00CB0AAF" w:rsidRPr="00CB0AAF" w:rsidRDefault="00CB0AAF" w:rsidP="006B3CF3">
            <w:pPr>
              <w:pStyle w:val="NoSpacing"/>
              <w:jc w:val="center"/>
              <w:rPr>
                <w:rFonts w:cs="Arial"/>
                <w:sz w:val="16"/>
                <w:szCs w:val="16"/>
              </w:rPr>
            </w:pPr>
          </w:p>
        </w:tc>
      </w:tr>
      <w:tr w:rsidR="00C1252E" w14:paraId="552075C0"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13FE4"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625CF394" w14:textId="77777777" w:rsidR="00C1252E" w:rsidRDefault="00C1252E" w:rsidP="005D686D">
            <w:pPr>
              <w:pStyle w:val="NoSpacing"/>
              <w:spacing w:line="276" w:lineRule="auto"/>
              <w:rPr>
                <w:rFonts w:cs="Arial"/>
                <w:sz w:val="16"/>
                <w:szCs w:val="16"/>
              </w:rPr>
            </w:pPr>
          </w:p>
          <w:p w14:paraId="22F9683B" w14:textId="77777777" w:rsidR="00C1252E" w:rsidRDefault="00C1252E" w:rsidP="005D686D">
            <w:pPr>
              <w:pStyle w:val="NoSpacing"/>
              <w:spacing w:line="276" w:lineRule="auto"/>
              <w:rPr>
                <w:rFonts w:cs="Arial"/>
                <w:sz w:val="8"/>
                <w:szCs w:val="8"/>
              </w:rPr>
            </w:pPr>
          </w:p>
        </w:tc>
      </w:tr>
      <w:tr w:rsidR="00C1252E" w:rsidRPr="002823E3" w14:paraId="470DAFE3" w14:textId="29141551" w:rsidTr="005B08CA">
        <w:trPr>
          <w:gridAfter w:val="1"/>
          <w:wAfter w:w="1122" w:type="dxa"/>
          <w:cantSplit/>
        </w:trPr>
        <w:tc>
          <w:tcPr>
            <w:tcW w:w="7939"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141994B8" w14:textId="35AB2F0E" w:rsidR="00C1252E" w:rsidRPr="00421FA9" w:rsidRDefault="004718D1" w:rsidP="005B08CA">
            <w:pPr>
              <w:pStyle w:val="NoSpacing"/>
              <w:rPr>
                <w:rFonts w:eastAsiaTheme="minorHAnsi" w:cs="Arial"/>
                <w:sz w:val="8"/>
                <w:szCs w:val="8"/>
              </w:rPr>
            </w:pPr>
            <w:r w:rsidRPr="004718D1">
              <w:rPr>
                <w:rFonts w:eastAsiaTheme="minorHAnsi" w:cs="Arial"/>
                <w:sz w:val="16"/>
                <w:szCs w:val="16"/>
              </w:rPr>
              <w:t>Kennis van protocol 2003</w:t>
            </w:r>
            <w:r w:rsidR="00C1252E">
              <w:rPr>
                <w:rFonts w:eastAsiaTheme="minorHAnsi" w:cs="Arial"/>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0C351DE9" w14:textId="513D5452" w:rsidR="00C1252E" w:rsidRPr="002823E3" w:rsidRDefault="00402E00" w:rsidP="006B3CF3">
            <w:pPr>
              <w:pStyle w:val="NoSpacing"/>
              <w:jc w:val="center"/>
              <w:rPr>
                <w:rFonts w:cs="Arial"/>
                <w:sz w:val="16"/>
                <w:szCs w:val="16"/>
              </w:rPr>
            </w:pPr>
            <w:r>
              <w:rPr>
                <w:rFonts w:cs="Arial"/>
                <w:sz w:val="16"/>
                <w:szCs w:val="16"/>
              </w:rPr>
              <w:t>600</w:t>
            </w:r>
            <w:r w:rsidR="004718D1">
              <w:rPr>
                <w:rFonts w:cs="Arial"/>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02827DFA" w14:textId="53BF0808" w:rsidR="00CB0AAF" w:rsidRPr="00CB0AAF" w:rsidRDefault="00CB0AAF" w:rsidP="006B3CF3">
            <w:pPr>
              <w:pStyle w:val="NoSpacing"/>
              <w:jc w:val="center"/>
              <w:rPr>
                <w:rFonts w:cs="Arial"/>
                <w:sz w:val="16"/>
                <w:szCs w:val="16"/>
              </w:rPr>
            </w:pPr>
          </w:p>
        </w:tc>
      </w:tr>
      <w:tr w:rsidR="00C1252E" w14:paraId="3CE713B3"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95A35" w14:textId="77777777" w:rsidR="00C1252E" w:rsidRDefault="00C1252E"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0F168736" w14:textId="77777777" w:rsidR="00C1252E" w:rsidRDefault="00C1252E" w:rsidP="005D686D">
            <w:pPr>
              <w:pStyle w:val="NoSpacing"/>
              <w:spacing w:line="276" w:lineRule="auto"/>
              <w:rPr>
                <w:rFonts w:cs="Arial"/>
                <w:sz w:val="16"/>
                <w:szCs w:val="16"/>
              </w:rPr>
            </w:pPr>
          </w:p>
          <w:p w14:paraId="6E4DE214" w14:textId="77777777" w:rsidR="00C1252E" w:rsidRDefault="00C1252E" w:rsidP="005D686D">
            <w:pPr>
              <w:pStyle w:val="NoSpacing"/>
              <w:spacing w:line="276" w:lineRule="auto"/>
              <w:rPr>
                <w:rFonts w:cs="Arial"/>
                <w:sz w:val="8"/>
                <w:szCs w:val="8"/>
              </w:rPr>
            </w:pPr>
          </w:p>
        </w:tc>
      </w:tr>
      <w:tr w:rsidR="004718D1" w:rsidRPr="002823E3" w14:paraId="6C9D1E7F"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392E64B0" w14:textId="03390627" w:rsidR="00402E00" w:rsidRPr="00421FA9" w:rsidRDefault="004718D1" w:rsidP="005B08CA">
            <w:pPr>
              <w:pStyle w:val="NoSpacing"/>
              <w:rPr>
                <w:rFonts w:cs="Arial"/>
                <w:sz w:val="8"/>
                <w:szCs w:val="8"/>
              </w:rPr>
            </w:pPr>
            <w:r w:rsidRPr="004718D1">
              <w:rPr>
                <w:rFonts w:cs="Arial"/>
                <w:sz w:val="16"/>
                <w:szCs w:val="16"/>
              </w:rPr>
              <w:t>In het bezit zijn van veiligheidscertificaat VCA-basisveiligheid</w:t>
            </w:r>
            <w:r w:rsidR="00402E00">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0A019569" w14:textId="6A3EB108" w:rsidR="00402E00" w:rsidRPr="002823E3" w:rsidRDefault="004718D1" w:rsidP="005B08CA">
            <w:pPr>
              <w:pStyle w:val="NoSpacing"/>
              <w:jc w:val="center"/>
              <w:rPr>
                <w:rFonts w:cs="Arial"/>
                <w:sz w:val="16"/>
                <w:szCs w:val="16"/>
              </w:rPr>
            </w:pPr>
            <w:r w:rsidRPr="004718D1">
              <w:rPr>
                <w:rFonts w:cs="Arial"/>
                <w:sz w:val="16"/>
                <w:szCs w:val="16"/>
              </w:rPr>
              <w:t>6001 t/m</w:t>
            </w:r>
            <w:r w:rsidR="005B08CA">
              <w:rPr>
                <w:rFonts w:cs="Arial"/>
                <w:sz w:val="16"/>
                <w:szCs w:val="16"/>
              </w:rPr>
              <w:t xml:space="preserve"> </w:t>
            </w:r>
            <w:r w:rsidRPr="004718D1">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5FDE422A" w14:textId="77777777" w:rsidR="00402E00" w:rsidRPr="00CB0AAF" w:rsidRDefault="00402E00" w:rsidP="005D686D">
            <w:pPr>
              <w:pStyle w:val="NoSpacing"/>
              <w:jc w:val="center"/>
              <w:rPr>
                <w:rFonts w:cs="Arial"/>
                <w:sz w:val="16"/>
                <w:szCs w:val="16"/>
              </w:rPr>
            </w:pPr>
          </w:p>
        </w:tc>
      </w:tr>
      <w:tr w:rsidR="00402E00" w14:paraId="7343D9EF"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7D4C9" w14:textId="77777777" w:rsidR="00402E00" w:rsidRDefault="00402E00"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5B9B1D87" w14:textId="77777777" w:rsidR="00402E00" w:rsidRDefault="00402E00" w:rsidP="005D686D">
            <w:pPr>
              <w:pStyle w:val="NoSpacing"/>
              <w:spacing w:line="276" w:lineRule="auto"/>
              <w:rPr>
                <w:rFonts w:cs="Arial"/>
                <w:sz w:val="16"/>
                <w:szCs w:val="16"/>
              </w:rPr>
            </w:pPr>
          </w:p>
          <w:p w14:paraId="68C89D35" w14:textId="77777777" w:rsidR="00402E00" w:rsidRDefault="00402E00" w:rsidP="005D686D">
            <w:pPr>
              <w:pStyle w:val="NoSpacing"/>
              <w:spacing w:line="276" w:lineRule="auto"/>
              <w:rPr>
                <w:rFonts w:cs="Arial"/>
                <w:sz w:val="8"/>
                <w:szCs w:val="8"/>
              </w:rPr>
            </w:pPr>
          </w:p>
        </w:tc>
      </w:tr>
      <w:tr w:rsidR="004718D1" w:rsidRPr="002823E3" w14:paraId="6C26BD74"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296EDC23" w14:textId="3DADC662" w:rsidR="004718D1" w:rsidRPr="00421FA9" w:rsidRDefault="004718D1" w:rsidP="005B08CA">
            <w:pPr>
              <w:pStyle w:val="NoSpacing"/>
              <w:rPr>
                <w:rFonts w:cs="Arial"/>
                <w:sz w:val="8"/>
                <w:szCs w:val="8"/>
              </w:rPr>
            </w:pPr>
            <w:r w:rsidRPr="004718D1">
              <w:rPr>
                <w:rFonts w:cs="Arial"/>
                <w:sz w:val="16"/>
                <w:szCs w:val="16"/>
              </w:rPr>
              <w:t>Kennis van relevante wet- en regelgeving</w:t>
            </w:r>
            <w:r>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20603F70" w14:textId="495BF5C3" w:rsidR="004718D1" w:rsidRPr="002823E3" w:rsidRDefault="004718D1" w:rsidP="005B08CA">
            <w:pPr>
              <w:pStyle w:val="NoSpacing"/>
              <w:jc w:val="center"/>
              <w:rPr>
                <w:rFonts w:cs="Arial"/>
                <w:sz w:val="16"/>
                <w:szCs w:val="16"/>
              </w:rPr>
            </w:pPr>
            <w:r w:rsidRPr="004718D1">
              <w:rPr>
                <w:rFonts w:cs="Arial"/>
                <w:sz w:val="16"/>
                <w:szCs w:val="16"/>
              </w:rPr>
              <w:t>6001 t/m</w:t>
            </w:r>
            <w:r w:rsidR="005B08CA">
              <w:rPr>
                <w:rFonts w:cs="Arial"/>
                <w:sz w:val="16"/>
                <w:szCs w:val="16"/>
              </w:rPr>
              <w:t xml:space="preserve"> </w:t>
            </w:r>
            <w:r w:rsidRPr="004718D1">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541CB3B3" w14:textId="77777777" w:rsidR="004718D1" w:rsidRPr="00CB0AAF" w:rsidRDefault="004718D1" w:rsidP="005D686D">
            <w:pPr>
              <w:pStyle w:val="NoSpacing"/>
              <w:jc w:val="center"/>
              <w:rPr>
                <w:rFonts w:cs="Arial"/>
                <w:sz w:val="16"/>
                <w:szCs w:val="16"/>
              </w:rPr>
            </w:pPr>
          </w:p>
        </w:tc>
      </w:tr>
      <w:tr w:rsidR="004718D1" w14:paraId="6603FC1A"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F0CC5" w14:textId="77777777" w:rsidR="004718D1" w:rsidRDefault="004718D1"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7ED99E54" w14:textId="77777777" w:rsidR="004718D1" w:rsidRDefault="004718D1" w:rsidP="005D686D">
            <w:pPr>
              <w:pStyle w:val="NoSpacing"/>
              <w:spacing w:line="276" w:lineRule="auto"/>
              <w:rPr>
                <w:rFonts w:cs="Arial"/>
                <w:sz w:val="16"/>
                <w:szCs w:val="16"/>
              </w:rPr>
            </w:pPr>
          </w:p>
          <w:p w14:paraId="7D9C08A1" w14:textId="77777777" w:rsidR="004718D1" w:rsidRDefault="004718D1" w:rsidP="005D686D">
            <w:pPr>
              <w:pStyle w:val="NoSpacing"/>
              <w:spacing w:line="276" w:lineRule="auto"/>
              <w:rPr>
                <w:rFonts w:cs="Arial"/>
                <w:sz w:val="8"/>
                <w:szCs w:val="8"/>
              </w:rPr>
            </w:pPr>
          </w:p>
        </w:tc>
      </w:tr>
      <w:tr w:rsidR="004718D1" w:rsidRPr="002823E3" w14:paraId="472C49FF"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352076E2" w14:textId="4EA06AA1" w:rsidR="004718D1" w:rsidRPr="00421FA9" w:rsidRDefault="004718D1" w:rsidP="005B08CA">
            <w:pPr>
              <w:pStyle w:val="NoSpacing"/>
              <w:rPr>
                <w:rFonts w:cs="Arial"/>
                <w:sz w:val="8"/>
                <w:szCs w:val="8"/>
              </w:rPr>
            </w:pPr>
            <w:r w:rsidRPr="004718D1">
              <w:rPr>
                <w:rFonts w:cs="Arial"/>
                <w:sz w:val="16"/>
                <w:szCs w:val="16"/>
              </w:rPr>
              <w:t>Kennis van CROW-</w:t>
            </w:r>
            <w:r>
              <w:rPr>
                <w:rFonts w:cs="Arial"/>
                <w:sz w:val="16"/>
                <w:szCs w:val="16"/>
              </w:rPr>
              <w:t>400.</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224FCBD4" w14:textId="02CAC4E3" w:rsidR="004718D1" w:rsidRPr="002823E3" w:rsidRDefault="004718D1" w:rsidP="005B08CA">
            <w:pPr>
              <w:pStyle w:val="NoSpacing"/>
              <w:jc w:val="center"/>
              <w:rPr>
                <w:rFonts w:cs="Arial"/>
                <w:sz w:val="16"/>
                <w:szCs w:val="16"/>
              </w:rPr>
            </w:pPr>
            <w:r w:rsidRPr="004718D1">
              <w:rPr>
                <w:rFonts w:cs="Arial"/>
                <w:sz w:val="16"/>
                <w:szCs w:val="16"/>
              </w:rPr>
              <w:t>6001 t/m</w:t>
            </w:r>
            <w:r w:rsidR="005B08CA">
              <w:rPr>
                <w:rFonts w:cs="Arial"/>
                <w:sz w:val="16"/>
                <w:szCs w:val="16"/>
              </w:rPr>
              <w:t xml:space="preserve"> </w:t>
            </w:r>
            <w:r w:rsidRPr="004718D1">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648B1833" w14:textId="77777777" w:rsidR="004718D1" w:rsidRPr="00CB0AAF" w:rsidRDefault="004718D1" w:rsidP="005D686D">
            <w:pPr>
              <w:pStyle w:val="NoSpacing"/>
              <w:jc w:val="center"/>
              <w:rPr>
                <w:rFonts w:cs="Arial"/>
                <w:sz w:val="16"/>
                <w:szCs w:val="16"/>
              </w:rPr>
            </w:pPr>
          </w:p>
        </w:tc>
      </w:tr>
      <w:tr w:rsidR="004718D1" w14:paraId="18A8EE1F"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FA3F1" w14:textId="77777777" w:rsidR="004718D1" w:rsidRDefault="004718D1" w:rsidP="005D686D">
            <w:pPr>
              <w:pStyle w:val="NoSpacing"/>
              <w:spacing w:line="276" w:lineRule="auto"/>
              <w:rPr>
                <w:rFonts w:cs="Arial"/>
                <w:sz w:val="16"/>
                <w:szCs w:val="16"/>
              </w:rPr>
            </w:pPr>
            <w:r>
              <w:rPr>
                <w:rFonts w:cs="Arial"/>
                <w:b/>
                <w:bCs/>
                <w:sz w:val="16"/>
                <w:szCs w:val="16"/>
              </w:rPr>
              <w:lastRenderedPageBreak/>
              <w:t>Bewijsmiddel:</w:t>
            </w:r>
            <w:r>
              <w:rPr>
                <w:rFonts w:cs="Arial"/>
                <w:sz w:val="16"/>
                <w:szCs w:val="16"/>
              </w:rPr>
              <w:t xml:space="preserve"> </w:t>
            </w:r>
          </w:p>
          <w:p w14:paraId="1DE10209" w14:textId="77777777" w:rsidR="004718D1" w:rsidRDefault="004718D1" w:rsidP="005D686D">
            <w:pPr>
              <w:pStyle w:val="NoSpacing"/>
              <w:spacing w:line="276" w:lineRule="auto"/>
              <w:rPr>
                <w:rFonts w:cs="Arial"/>
                <w:sz w:val="16"/>
                <w:szCs w:val="16"/>
              </w:rPr>
            </w:pPr>
          </w:p>
          <w:p w14:paraId="5C17D08F" w14:textId="77777777" w:rsidR="004718D1" w:rsidRDefault="004718D1" w:rsidP="005D686D">
            <w:pPr>
              <w:pStyle w:val="NoSpacing"/>
              <w:spacing w:line="276" w:lineRule="auto"/>
              <w:rPr>
                <w:rFonts w:cs="Arial"/>
                <w:sz w:val="8"/>
                <w:szCs w:val="8"/>
              </w:rPr>
            </w:pPr>
          </w:p>
        </w:tc>
      </w:tr>
      <w:tr w:rsidR="004718D1" w:rsidRPr="002823E3" w14:paraId="3DAD4A16"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64629EF8" w14:textId="7B2788D6" w:rsidR="004718D1" w:rsidRPr="00421FA9" w:rsidRDefault="004718D1" w:rsidP="005B08CA">
            <w:pPr>
              <w:pStyle w:val="NoSpacing"/>
              <w:rPr>
                <w:rFonts w:cs="Arial"/>
                <w:sz w:val="8"/>
                <w:szCs w:val="8"/>
              </w:rPr>
            </w:pPr>
            <w:r w:rsidRPr="004718D1">
              <w:rPr>
                <w:rFonts w:cs="Arial"/>
                <w:sz w:val="16"/>
                <w:szCs w:val="16"/>
              </w:rPr>
              <w:t>Kennis van de toepassing van de relevante veiligheidsmetingen en normeringen</w:t>
            </w:r>
            <w:r>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6C79F521" w14:textId="77777777" w:rsidR="004718D1" w:rsidRPr="002823E3" w:rsidRDefault="004718D1" w:rsidP="005D686D">
            <w:pPr>
              <w:pStyle w:val="NoSpacing"/>
              <w:jc w:val="center"/>
              <w:rPr>
                <w:rFonts w:cs="Arial"/>
                <w:sz w:val="16"/>
                <w:szCs w:val="16"/>
              </w:rPr>
            </w:pPr>
            <w:r>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19A08223" w14:textId="77777777" w:rsidR="004718D1" w:rsidRPr="00CB0AAF" w:rsidRDefault="004718D1" w:rsidP="005D686D">
            <w:pPr>
              <w:pStyle w:val="NoSpacing"/>
              <w:jc w:val="center"/>
              <w:rPr>
                <w:rFonts w:cs="Arial"/>
                <w:sz w:val="16"/>
                <w:szCs w:val="16"/>
              </w:rPr>
            </w:pPr>
          </w:p>
        </w:tc>
      </w:tr>
      <w:tr w:rsidR="004718D1" w14:paraId="32CCC5EF"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011DF" w14:textId="77777777" w:rsidR="004718D1" w:rsidRDefault="004718D1"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69BA76B8" w14:textId="77777777" w:rsidR="004718D1" w:rsidRDefault="004718D1" w:rsidP="005D686D">
            <w:pPr>
              <w:pStyle w:val="NoSpacing"/>
              <w:spacing w:line="276" w:lineRule="auto"/>
              <w:rPr>
                <w:rFonts w:cs="Arial"/>
                <w:sz w:val="16"/>
                <w:szCs w:val="16"/>
              </w:rPr>
            </w:pPr>
          </w:p>
          <w:p w14:paraId="31696176" w14:textId="77777777" w:rsidR="004718D1" w:rsidRDefault="004718D1" w:rsidP="005D686D">
            <w:pPr>
              <w:pStyle w:val="NoSpacing"/>
              <w:spacing w:line="276" w:lineRule="auto"/>
              <w:rPr>
                <w:rFonts w:cs="Arial"/>
                <w:sz w:val="8"/>
                <w:szCs w:val="8"/>
              </w:rPr>
            </w:pPr>
          </w:p>
        </w:tc>
      </w:tr>
      <w:tr w:rsidR="004718D1" w:rsidRPr="002823E3" w14:paraId="17A784A7"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48B670BE" w14:textId="36B97E97" w:rsidR="004718D1" w:rsidRPr="00421FA9" w:rsidRDefault="004718D1" w:rsidP="005B08CA">
            <w:pPr>
              <w:pStyle w:val="NoSpacing"/>
              <w:rPr>
                <w:rFonts w:cs="Arial"/>
                <w:sz w:val="8"/>
                <w:szCs w:val="8"/>
              </w:rPr>
            </w:pPr>
            <w:r w:rsidRPr="004718D1">
              <w:rPr>
                <w:rFonts w:cs="Arial"/>
                <w:sz w:val="16"/>
                <w:szCs w:val="16"/>
              </w:rPr>
              <w:t>Een cursus asbestherkenning hebben gevolgd</w:t>
            </w:r>
            <w:r>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7558B24A" w14:textId="699E73B4" w:rsidR="004718D1" w:rsidRPr="002823E3" w:rsidRDefault="00EC5C46" w:rsidP="005D686D">
            <w:pPr>
              <w:pStyle w:val="NoSpacing"/>
              <w:jc w:val="center"/>
              <w:rPr>
                <w:rFonts w:cs="Arial"/>
                <w:sz w:val="16"/>
                <w:szCs w:val="16"/>
              </w:rPr>
            </w:pPr>
            <w:r>
              <w:rPr>
                <w:rFonts w:cs="Arial"/>
                <w:sz w:val="16"/>
                <w:szCs w:val="16"/>
              </w:rPr>
              <w:t>6001 t</w:t>
            </w:r>
            <w:r w:rsidR="00077D73">
              <w:rPr>
                <w:rFonts w:cs="Arial"/>
                <w:sz w:val="16"/>
                <w:szCs w:val="16"/>
              </w:rPr>
              <w:t>/</w:t>
            </w:r>
            <w:r>
              <w:rPr>
                <w:rFonts w:cs="Arial"/>
                <w:sz w:val="16"/>
                <w:szCs w:val="16"/>
              </w:rPr>
              <w:t>m</w:t>
            </w:r>
            <w:r w:rsidR="004718D1">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6E6E4705" w14:textId="77777777" w:rsidR="004718D1" w:rsidRPr="00CB0AAF" w:rsidRDefault="004718D1" w:rsidP="005D686D">
            <w:pPr>
              <w:pStyle w:val="NoSpacing"/>
              <w:jc w:val="center"/>
              <w:rPr>
                <w:rFonts w:cs="Arial"/>
                <w:sz w:val="16"/>
                <w:szCs w:val="16"/>
              </w:rPr>
            </w:pPr>
          </w:p>
        </w:tc>
      </w:tr>
      <w:tr w:rsidR="004718D1" w14:paraId="075CEED3"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BBA2" w14:textId="77777777" w:rsidR="004718D1" w:rsidRDefault="004718D1"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4E62FBD6" w14:textId="77777777" w:rsidR="004718D1" w:rsidRDefault="004718D1" w:rsidP="005D686D">
            <w:pPr>
              <w:pStyle w:val="NoSpacing"/>
              <w:spacing w:line="276" w:lineRule="auto"/>
              <w:rPr>
                <w:rFonts w:cs="Arial"/>
                <w:sz w:val="16"/>
                <w:szCs w:val="16"/>
              </w:rPr>
            </w:pPr>
          </w:p>
          <w:p w14:paraId="46640D3E" w14:textId="77777777" w:rsidR="004718D1" w:rsidRDefault="004718D1" w:rsidP="005D686D">
            <w:pPr>
              <w:pStyle w:val="NoSpacing"/>
              <w:spacing w:line="276" w:lineRule="auto"/>
              <w:rPr>
                <w:rFonts w:cs="Arial"/>
                <w:sz w:val="8"/>
                <w:szCs w:val="8"/>
              </w:rPr>
            </w:pPr>
          </w:p>
        </w:tc>
      </w:tr>
      <w:tr w:rsidR="004718D1" w14:paraId="76039819"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B2826E" w14:textId="02EEEF92" w:rsidR="004718D1" w:rsidRDefault="004718D1" w:rsidP="005D686D">
            <w:pPr>
              <w:pStyle w:val="NoSpacing"/>
              <w:spacing w:line="276" w:lineRule="auto"/>
              <w:rPr>
                <w:rFonts w:cs="Arial"/>
                <w:sz w:val="8"/>
                <w:szCs w:val="8"/>
              </w:rPr>
            </w:pPr>
            <w:bookmarkStart w:id="0" w:name="_Hlk47001449"/>
          </w:p>
          <w:p w14:paraId="23696A84" w14:textId="6E42D571" w:rsidR="004718D1" w:rsidRPr="004718D1" w:rsidRDefault="004718D1" w:rsidP="005D686D">
            <w:pPr>
              <w:pStyle w:val="NoSpacing"/>
              <w:spacing w:line="276" w:lineRule="auto"/>
              <w:rPr>
                <w:rFonts w:cs="Arial"/>
                <w:sz w:val="16"/>
                <w:szCs w:val="16"/>
              </w:rPr>
            </w:pPr>
            <w:r w:rsidRPr="004718D1">
              <w:rPr>
                <w:rFonts w:cs="Arial"/>
                <w:sz w:val="16"/>
                <w:szCs w:val="16"/>
              </w:rPr>
              <w:t>Aanvullende eisen t.b.v. begeleiding van bodemsaneringen met asbest:</w:t>
            </w:r>
          </w:p>
          <w:p w14:paraId="554292B9" w14:textId="77777777" w:rsidR="004718D1" w:rsidRDefault="004718D1" w:rsidP="005D686D">
            <w:pPr>
              <w:pStyle w:val="NoSpacing"/>
              <w:spacing w:line="276" w:lineRule="auto"/>
              <w:rPr>
                <w:rFonts w:cs="Arial"/>
                <w:sz w:val="8"/>
                <w:szCs w:val="8"/>
              </w:rPr>
            </w:pPr>
          </w:p>
        </w:tc>
      </w:tr>
      <w:bookmarkEnd w:id="0"/>
      <w:tr w:rsidR="004718D1" w:rsidRPr="002823E3" w14:paraId="4F1A9AE2"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580A35A9" w14:textId="20809D9D" w:rsidR="004718D1" w:rsidRPr="00421FA9" w:rsidRDefault="00204870" w:rsidP="005B08CA">
            <w:pPr>
              <w:pStyle w:val="NoSpacing"/>
              <w:rPr>
                <w:rFonts w:cs="Arial"/>
                <w:sz w:val="8"/>
                <w:szCs w:val="8"/>
              </w:rPr>
            </w:pPr>
            <w:r w:rsidRPr="00204870">
              <w:rPr>
                <w:rFonts w:cs="Arial"/>
                <w:sz w:val="16"/>
                <w:szCs w:val="16"/>
              </w:rPr>
              <w:t>Aantoonbaar 3 veldonderzoeken volgens protocol 2018</w:t>
            </w:r>
            <w:r w:rsidR="004718D1">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582E154D" w14:textId="0941397B" w:rsidR="004718D1" w:rsidRPr="002823E3" w:rsidRDefault="00204870" w:rsidP="005B08CA">
            <w:pPr>
              <w:pStyle w:val="NoSpacing"/>
              <w:jc w:val="center"/>
              <w:rPr>
                <w:rFonts w:cs="Arial"/>
                <w:sz w:val="16"/>
                <w:szCs w:val="16"/>
              </w:rPr>
            </w:pPr>
            <w:r w:rsidRPr="00204870">
              <w:rPr>
                <w:rFonts w:cs="Arial"/>
                <w:sz w:val="16"/>
                <w:szCs w:val="16"/>
              </w:rPr>
              <w:t>6001 t/m</w:t>
            </w:r>
            <w:r w:rsidR="005B08CA">
              <w:rPr>
                <w:rFonts w:cs="Arial"/>
                <w:sz w:val="16"/>
                <w:szCs w:val="16"/>
              </w:rPr>
              <w:t xml:space="preserve"> </w:t>
            </w:r>
            <w:r w:rsidRPr="00204870">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01A26C1F" w14:textId="77777777" w:rsidR="004718D1" w:rsidRPr="00CB0AAF" w:rsidRDefault="004718D1" w:rsidP="005D686D">
            <w:pPr>
              <w:pStyle w:val="NoSpacing"/>
              <w:jc w:val="center"/>
              <w:rPr>
                <w:rFonts w:cs="Arial"/>
                <w:sz w:val="16"/>
                <w:szCs w:val="16"/>
              </w:rPr>
            </w:pPr>
          </w:p>
        </w:tc>
      </w:tr>
      <w:tr w:rsidR="004718D1" w14:paraId="1C9A0D88"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B49DBA" w14:textId="77777777" w:rsidR="004718D1" w:rsidRDefault="004718D1"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0E13D4C5" w14:textId="77777777" w:rsidR="004718D1" w:rsidRDefault="004718D1" w:rsidP="005D686D">
            <w:pPr>
              <w:pStyle w:val="NoSpacing"/>
              <w:spacing w:line="276" w:lineRule="auto"/>
              <w:rPr>
                <w:rFonts w:cs="Arial"/>
                <w:sz w:val="16"/>
                <w:szCs w:val="16"/>
              </w:rPr>
            </w:pPr>
          </w:p>
          <w:p w14:paraId="29D64822" w14:textId="77777777" w:rsidR="004718D1" w:rsidRDefault="004718D1" w:rsidP="005D686D">
            <w:pPr>
              <w:pStyle w:val="NoSpacing"/>
              <w:spacing w:line="276" w:lineRule="auto"/>
              <w:rPr>
                <w:rFonts w:cs="Arial"/>
                <w:sz w:val="8"/>
                <w:szCs w:val="8"/>
              </w:rPr>
            </w:pPr>
          </w:p>
        </w:tc>
      </w:tr>
      <w:tr w:rsidR="004718D1" w:rsidRPr="002823E3" w14:paraId="57B7393F" w14:textId="77777777" w:rsidTr="005B08CA">
        <w:trPr>
          <w:gridAfter w:val="1"/>
          <w:wAfter w:w="1122" w:type="dxa"/>
          <w:cantSplit/>
        </w:trPr>
        <w:tc>
          <w:tcPr>
            <w:tcW w:w="7934"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14:paraId="2D57271F" w14:textId="012B5D71" w:rsidR="004718D1" w:rsidRPr="00421FA9" w:rsidRDefault="00204870" w:rsidP="005B08CA">
            <w:pPr>
              <w:pStyle w:val="NoSpacing"/>
              <w:rPr>
                <w:rFonts w:cs="Arial"/>
                <w:sz w:val="8"/>
                <w:szCs w:val="8"/>
              </w:rPr>
            </w:pPr>
            <w:r w:rsidRPr="00204870">
              <w:rPr>
                <w:rFonts w:cs="Arial"/>
                <w:sz w:val="16"/>
                <w:szCs w:val="16"/>
              </w:rPr>
              <w:t>Kennis van de decontaminatieprocedure</w:t>
            </w:r>
            <w:r w:rsidR="004718D1">
              <w:rPr>
                <w:rFonts w:cs="Arial"/>
                <w:sz w:val="16"/>
                <w:szCs w:val="16"/>
              </w:rPr>
              <w:t>.</w:t>
            </w:r>
          </w:p>
        </w:tc>
        <w:tc>
          <w:tcPr>
            <w:tcW w:w="1280" w:type="dxa"/>
            <w:tcBorders>
              <w:top w:val="single" w:sz="4" w:space="0" w:color="auto"/>
              <w:left w:val="single" w:sz="4" w:space="0" w:color="auto"/>
              <w:bottom w:val="single" w:sz="4" w:space="0" w:color="auto"/>
              <w:right w:val="single" w:sz="4" w:space="0" w:color="auto"/>
            </w:tcBorders>
            <w:shd w:val="clear" w:color="auto" w:fill="EEECE1" w:themeFill="background2"/>
          </w:tcPr>
          <w:p w14:paraId="108D5B01" w14:textId="065755F8" w:rsidR="004718D1" w:rsidRPr="002823E3" w:rsidRDefault="00204870" w:rsidP="005B08CA">
            <w:pPr>
              <w:pStyle w:val="NoSpacing"/>
              <w:jc w:val="center"/>
              <w:rPr>
                <w:rFonts w:cs="Arial"/>
                <w:sz w:val="16"/>
                <w:szCs w:val="16"/>
              </w:rPr>
            </w:pPr>
            <w:r w:rsidRPr="00204870">
              <w:rPr>
                <w:rFonts w:cs="Arial"/>
                <w:sz w:val="16"/>
                <w:szCs w:val="16"/>
              </w:rPr>
              <w:t>6001 t/m</w:t>
            </w:r>
            <w:r w:rsidR="005B08CA">
              <w:rPr>
                <w:rFonts w:cs="Arial"/>
                <w:sz w:val="16"/>
                <w:szCs w:val="16"/>
              </w:rPr>
              <w:t xml:space="preserve"> </w:t>
            </w:r>
            <w:r w:rsidRPr="00204870">
              <w:rPr>
                <w:rFonts w:cs="Arial"/>
                <w:sz w:val="16"/>
                <w:szCs w:val="16"/>
              </w:rPr>
              <w:t>6003</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17FCC8FC" w14:textId="77777777" w:rsidR="004718D1" w:rsidRPr="00CB0AAF" w:rsidRDefault="004718D1" w:rsidP="005D686D">
            <w:pPr>
              <w:pStyle w:val="NoSpacing"/>
              <w:jc w:val="center"/>
              <w:rPr>
                <w:rFonts w:cs="Arial"/>
                <w:sz w:val="16"/>
                <w:szCs w:val="16"/>
              </w:rPr>
            </w:pPr>
          </w:p>
        </w:tc>
      </w:tr>
      <w:tr w:rsidR="004718D1" w14:paraId="6DF67FE4" w14:textId="77777777" w:rsidTr="005B08CA">
        <w:trPr>
          <w:gridAfter w:val="1"/>
          <w:wAfter w:w="1122" w:type="dxa"/>
          <w:cantSplit/>
        </w:trPr>
        <w:tc>
          <w:tcPr>
            <w:tcW w:w="106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C0D97" w14:textId="77777777" w:rsidR="004718D1" w:rsidRDefault="004718D1" w:rsidP="005D686D">
            <w:pPr>
              <w:pStyle w:val="NoSpacing"/>
              <w:spacing w:line="276" w:lineRule="auto"/>
              <w:rPr>
                <w:rFonts w:cs="Arial"/>
                <w:sz w:val="16"/>
                <w:szCs w:val="16"/>
              </w:rPr>
            </w:pPr>
            <w:r>
              <w:rPr>
                <w:rFonts w:cs="Arial"/>
                <w:b/>
                <w:bCs/>
                <w:sz w:val="16"/>
                <w:szCs w:val="16"/>
              </w:rPr>
              <w:t>Bewijsmiddel:</w:t>
            </w:r>
            <w:r>
              <w:rPr>
                <w:rFonts w:cs="Arial"/>
                <w:sz w:val="16"/>
                <w:szCs w:val="16"/>
              </w:rPr>
              <w:t xml:space="preserve"> </w:t>
            </w:r>
          </w:p>
          <w:p w14:paraId="6E421C50" w14:textId="77777777" w:rsidR="004718D1" w:rsidRDefault="004718D1" w:rsidP="005D686D">
            <w:pPr>
              <w:pStyle w:val="NoSpacing"/>
              <w:spacing w:line="276" w:lineRule="auto"/>
              <w:rPr>
                <w:rFonts w:cs="Arial"/>
                <w:sz w:val="16"/>
                <w:szCs w:val="16"/>
              </w:rPr>
            </w:pPr>
          </w:p>
          <w:p w14:paraId="79452DAF" w14:textId="77777777" w:rsidR="004718D1" w:rsidRDefault="004718D1" w:rsidP="005D686D">
            <w:pPr>
              <w:pStyle w:val="NoSpacing"/>
              <w:spacing w:line="276" w:lineRule="auto"/>
              <w:rPr>
                <w:rFonts w:cs="Arial"/>
                <w:sz w:val="8"/>
                <w:szCs w:val="8"/>
              </w:rPr>
            </w:pPr>
          </w:p>
        </w:tc>
      </w:tr>
    </w:tbl>
    <w:p w14:paraId="4DB5E09B" w14:textId="557669A8" w:rsidR="00402E00" w:rsidRDefault="00402E00" w:rsidP="00C1252E">
      <w:pPr>
        <w:pStyle w:val="NoSpacing"/>
        <w:ind w:left="-567"/>
        <w:rPr>
          <w:rFonts w:cs="Arial"/>
          <w:sz w:val="16"/>
          <w:szCs w:val="16"/>
        </w:rPr>
      </w:pPr>
    </w:p>
    <w:p w14:paraId="3AC03995" w14:textId="77777777" w:rsidR="00402E00" w:rsidRDefault="00402E00" w:rsidP="00C1252E">
      <w:pPr>
        <w:pStyle w:val="NoSpacing"/>
        <w:ind w:left="-567"/>
        <w:rPr>
          <w:rFonts w:cs="Arial"/>
          <w:sz w:val="16"/>
          <w:szCs w:val="16"/>
        </w:rPr>
      </w:pPr>
    </w:p>
    <w:p w14:paraId="70DFE003" w14:textId="77777777" w:rsidR="00C1252E" w:rsidRDefault="00C1252E" w:rsidP="00C1252E">
      <w:pPr>
        <w:pStyle w:val="NoSpacing"/>
        <w:ind w:left="-284" w:hanging="283"/>
        <w:rPr>
          <w:rFonts w:cs="Arial"/>
          <w:sz w:val="16"/>
          <w:szCs w:val="16"/>
        </w:rPr>
      </w:pPr>
      <w:r>
        <w:rPr>
          <w:rFonts w:cs="Arial"/>
          <w:sz w:val="16"/>
          <w:szCs w:val="16"/>
        </w:rPr>
        <w:t>*</w:t>
      </w:r>
      <w:r>
        <w:rPr>
          <w:rFonts w:cs="Arial"/>
          <w:sz w:val="16"/>
          <w:szCs w:val="16"/>
        </w:rPr>
        <w:tab/>
        <w:t>Doorhalen of verwijderen wat niet van toepassing is.</w:t>
      </w:r>
    </w:p>
    <w:p w14:paraId="2AEB03C8" w14:textId="287B33AC" w:rsidR="00C1252E" w:rsidRDefault="00C1252E" w:rsidP="00C1252E">
      <w:pPr>
        <w:pStyle w:val="NoSpacing"/>
        <w:ind w:left="-284" w:hanging="283"/>
        <w:rPr>
          <w:rFonts w:cs="Arial"/>
          <w:sz w:val="16"/>
          <w:szCs w:val="16"/>
        </w:rPr>
      </w:pPr>
      <w:r>
        <w:rPr>
          <w:rFonts w:cs="Arial"/>
          <w:sz w:val="16"/>
          <w:szCs w:val="16"/>
          <w:vertAlign w:val="superscript"/>
        </w:rPr>
        <w:t>1</w:t>
      </w:r>
      <w:r>
        <w:rPr>
          <w:rFonts w:cs="Arial"/>
          <w:sz w:val="16"/>
          <w:szCs w:val="16"/>
        </w:rPr>
        <w:tab/>
        <w:t>Indien uit de interne toetsing van de certificaathouder op de eisen blijkt dat bij één of meer van de aspecten (nog) niet wordt voldaan aan de eisen, dan is een toelating (nog) niet mogelijk.</w:t>
      </w:r>
    </w:p>
    <w:p w14:paraId="14FCD305" w14:textId="3282D6DD" w:rsidR="00C1252E" w:rsidRDefault="00C1252E" w:rsidP="00C1252E">
      <w:pPr>
        <w:pStyle w:val="NoSpacing"/>
        <w:ind w:left="-567"/>
        <w:rPr>
          <w:rFonts w:cs="Arial"/>
          <w:sz w:val="16"/>
          <w:szCs w:val="16"/>
        </w:rPr>
      </w:pPr>
    </w:p>
    <w:p w14:paraId="6079BD2A" w14:textId="77777777" w:rsidR="00C1252E" w:rsidRDefault="00C1252E" w:rsidP="00C1252E">
      <w:pPr>
        <w:pStyle w:val="NoSpacing"/>
        <w:ind w:left="-567"/>
        <w:rPr>
          <w:rFonts w:cs="Arial"/>
          <w:sz w:val="16"/>
          <w:szCs w:val="16"/>
        </w:rPr>
      </w:pPr>
    </w:p>
    <w:p w14:paraId="7F078D63" w14:textId="49CAE332" w:rsidR="00C1252E" w:rsidRDefault="00C1252E" w:rsidP="00C1252E">
      <w:pPr>
        <w:pStyle w:val="NoSpacing"/>
        <w:ind w:left="-567"/>
        <w:rPr>
          <w:rFonts w:cs="Arial"/>
          <w:sz w:val="16"/>
          <w:szCs w:val="16"/>
        </w:rPr>
      </w:pPr>
      <w:r>
        <w:rPr>
          <w:rFonts w:cs="Arial"/>
          <w:sz w:val="16"/>
          <w:szCs w:val="16"/>
        </w:rPr>
        <w:t>De certificaathouder verzoekt Kiwa een (</w:t>
      </w:r>
      <w:proofErr w:type="spellStart"/>
      <w:r>
        <w:rPr>
          <w:rFonts w:cs="Arial"/>
          <w:sz w:val="16"/>
          <w:szCs w:val="16"/>
        </w:rPr>
        <w:t>toelatings</w:t>
      </w:r>
      <w:proofErr w:type="spellEnd"/>
      <w:r>
        <w:rPr>
          <w:rFonts w:cs="Arial"/>
          <w:sz w:val="16"/>
          <w:szCs w:val="16"/>
        </w:rPr>
        <w:t xml:space="preserve">)onderzoek uit te voeren (zie onderstaande) t.b.v. de registratie van de aan te melden </w:t>
      </w:r>
      <w:r w:rsidR="00204870">
        <w:rPr>
          <w:rFonts w:cs="Arial"/>
          <w:sz w:val="16"/>
          <w:szCs w:val="16"/>
        </w:rPr>
        <w:t>milieukundig begeleider</w:t>
      </w:r>
      <w:r>
        <w:rPr>
          <w:rFonts w:cs="Arial"/>
          <w:sz w:val="16"/>
          <w:szCs w:val="16"/>
        </w:rPr>
        <w:t xml:space="preserve">. Alle certificaten/diploma’s dienen door de certificaathouder inzichtelijk gemaakt te worden aan Kiwa, bij voorkeur kopieën meesturen naar de Kiwa, of door de toe te laten persoon te tonen op de locatie van de toelatingsaudit. Tevens dient een CV en een overzicht van de inwerkperiode onder de verantwoordelijkheid van een erkende </w:t>
      </w:r>
      <w:r w:rsidR="00204870">
        <w:rPr>
          <w:rFonts w:cs="Arial"/>
          <w:sz w:val="16"/>
          <w:szCs w:val="16"/>
        </w:rPr>
        <w:t>milieukundig begeleider</w:t>
      </w:r>
      <w:r>
        <w:rPr>
          <w:rFonts w:cs="Arial"/>
          <w:sz w:val="16"/>
          <w:szCs w:val="16"/>
        </w:rPr>
        <w:t xml:space="preserve"> te worden toegevoegd bij deze aanmelding. Indien de benodigde bewijslast niet kan worden getoond, dan is toelating van de persoon niet mogelijk. Eventueel door Kiwa gemaakte (</w:t>
      </w:r>
      <w:proofErr w:type="spellStart"/>
      <w:r>
        <w:rPr>
          <w:rFonts w:cs="Arial"/>
          <w:sz w:val="16"/>
          <w:szCs w:val="16"/>
        </w:rPr>
        <w:t>voorbereidings</w:t>
      </w:r>
      <w:proofErr w:type="spellEnd"/>
      <w:r>
        <w:rPr>
          <w:rFonts w:cs="Arial"/>
          <w:sz w:val="16"/>
          <w:szCs w:val="16"/>
        </w:rPr>
        <w:t>)kosten kunnen dan in rekening gebracht worden.</w:t>
      </w:r>
    </w:p>
    <w:p w14:paraId="5FC80640" w14:textId="77777777" w:rsidR="00C1252E" w:rsidRDefault="00C1252E" w:rsidP="00C1252E">
      <w:pPr>
        <w:pStyle w:val="NoSpacing"/>
        <w:ind w:left="-567"/>
        <w:rPr>
          <w:rFonts w:cs="Arial"/>
          <w:sz w:val="16"/>
          <w:szCs w:val="16"/>
        </w:rPr>
      </w:pPr>
    </w:p>
    <w:p w14:paraId="17A4A5AF" w14:textId="0F114D06" w:rsidR="00C1252E" w:rsidRDefault="00C1252E" w:rsidP="00C1252E">
      <w:pPr>
        <w:pStyle w:val="NoSpacing"/>
        <w:ind w:left="-567"/>
        <w:rPr>
          <w:rFonts w:cs="Arial"/>
          <w:sz w:val="16"/>
          <w:szCs w:val="16"/>
        </w:rPr>
      </w:pPr>
      <w:r>
        <w:rPr>
          <w:rFonts w:cs="Arial"/>
          <w:sz w:val="16"/>
          <w:szCs w:val="16"/>
        </w:rPr>
        <w:t xml:space="preserve">Hierbij verklaart de certificaathouder de toetsing van de aan te melden </w:t>
      </w:r>
      <w:r w:rsidR="00204870">
        <w:rPr>
          <w:rFonts w:cs="Arial"/>
          <w:sz w:val="16"/>
          <w:szCs w:val="16"/>
        </w:rPr>
        <w:t>milieukundig begeleider</w:t>
      </w:r>
      <w:r>
        <w:rPr>
          <w:rFonts w:cs="Arial"/>
          <w:sz w:val="16"/>
          <w:szCs w:val="16"/>
        </w:rPr>
        <w:t xml:space="preserve"> conform de BRL SIKB </w:t>
      </w:r>
      <w:r w:rsidR="00204870">
        <w:rPr>
          <w:rFonts w:cs="Arial"/>
          <w:sz w:val="16"/>
          <w:szCs w:val="16"/>
        </w:rPr>
        <w:t>6</w:t>
      </w:r>
      <w:r>
        <w:rPr>
          <w:rFonts w:cs="Arial"/>
          <w:sz w:val="16"/>
          <w:szCs w:val="16"/>
        </w:rPr>
        <w:t xml:space="preserve">000 naar waarheid en volledig te hebben uitgevoerd. De verantwoordelijkheid voor een juiste beoordeling ligt bij de certificaathouder. Inzet door de certificaathouder van een </w:t>
      </w:r>
      <w:r w:rsidR="00204870">
        <w:rPr>
          <w:rFonts w:cs="Arial"/>
          <w:sz w:val="16"/>
          <w:szCs w:val="16"/>
        </w:rPr>
        <w:t>milieukundig begeleider</w:t>
      </w:r>
      <w:r>
        <w:rPr>
          <w:rFonts w:cs="Arial"/>
          <w:sz w:val="16"/>
          <w:szCs w:val="16"/>
        </w:rPr>
        <w:t xml:space="preserve"> is slechts mogelijk na een positief verlopen (</w:t>
      </w:r>
      <w:proofErr w:type="spellStart"/>
      <w:r>
        <w:rPr>
          <w:rFonts w:cs="Arial"/>
          <w:sz w:val="16"/>
          <w:szCs w:val="16"/>
        </w:rPr>
        <w:t>toelatings</w:t>
      </w:r>
      <w:proofErr w:type="spellEnd"/>
      <w:r>
        <w:rPr>
          <w:rFonts w:cs="Arial"/>
          <w:sz w:val="16"/>
          <w:szCs w:val="16"/>
        </w:rPr>
        <w:t>)onderzoek van de betreffende persoon door de Kiwa, en nadat de persoon door de certificaathouder is aangemeld aan en geregistreerd is op de website van Bodem</w:t>
      </w:r>
      <w:r>
        <w:rPr>
          <w:rFonts w:cs="Arial"/>
          <w:sz w:val="16"/>
          <w:szCs w:val="16"/>
          <w:vertAlign w:val="superscript"/>
        </w:rPr>
        <w:t>+</w:t>
      </w:r>
      <w:r>
        <w:rPr>
          <w:rFonts w:cs="Arial"/>
          <w:sz w:val="16"/>
          <w:szCs w:val="16"/>
        </w:rPr>
        <w:t>.</w:t>
      </w:r>
    </w:p>
    <w:p w14:paraId="4F38A731" w14:textId="73ED7292" w:rsidR="00452E86" w:rsidRDefault="00452E86" w:rsidP="002823E3">
      <w:pPr>
        <w:pStyle w:val="NoSpacing"/>
        <w:ind w:left="-567"/>
        <w:rPr>
          <w:rFonts w:cs="Arial"/>
          <w:sz w:val="28"/>
          <w:szCs w:val="28"/>
        </w:rPr>
      </w:pPr>
    </w:p>
    <w:p w14:paraId="7751501C" w14:textId="77777777" w:rsidR="00F6360A" w:rsidRPr="00421FA9" w:rsidRDefault="00F6360A" w:rsidP="002823E3">
      <w:pPr>
        <w:pStyle w:val="NoSpacing"/>
        <w:ind w:left="-567"/>
        <w:rPr>
          <w:rFonts w:cs="Arial"/>
          <w:sz w:val="28"/>
          <w:szCs w:val="28"/>
        </w:rPr>
      </w:pPr>
    </w:p>
    <w:p w14:paraId="4B72E7CE" w14:textId="77777777" w:rsidR="00452E86" w:rsidRPr="002823E3" w:rsidRDefault="005E2DCB" w:rsidP="002823E3">
      <w:pPr>
        <w:pStyle w:val="NoSpacing"/>
        <w:ind w:left="-567"/>
        <w:rPr>
          <w:rFonts w:cs="Arial"/>
          <w:sz w:val="16"/>
          <w:szCs w:val="16"/>
        </w:rPr>
      </w:pPr>
      <w:r w:rsidRPr="002823E3">
        <w:rPr>
          <w:rFonts w:cs="Arial"/>
          <w:sz w:val="16"/>
          <w:szCs w:val="16"/>
        </w:rPr>
        <w:t>H</w:t>
      </w:r>
      <w:r w:rsidR="003E1E31" w:rsidRPr="002823E3">
        <w:rPr>
          <w:rFonts w:cs="Arial"/>
          <w:sz w:val="16"/>
          <w:szCs w:val="16"/>
        </w:rPr>
        <w:t xml:space="preserve">andtekening:  </w:t>
      </w:r>
      <w:r w:rsidR="00452E86" w:rsidRPr="002823E3">
        <w:rPr>
          <w:rFonts w:cs="Arial"/>
          <w:sz w:val="16"/>
          <w:szCs w:val="16"/>
        </w:rPr>
        <w:t>…………………………………………………….</w:t>
      </w:r>
    </w:p>
    <w:p w14:paraId="12339DFC" w14:textId="77777777" w:rsidR="00452E86" w:rsidRPr="00F6360A" w:rsidRDefault="00452E86" w:rsidP="002823E3">
      <w:pPr>
        <w:pStyle w:val="NoSpacing"/>
        <w:ind w:left="-567"/>
        <w:rPr>
          <w:rFonts w:cs="Arial"/>
          <w:sz w:val="32"/>
          <w:szCs w:val="32"/>
        </w:rPr>
      </w:pPr>
    </w:p>
    <w:p w14:paraId="61407F59" w14:textId="77777777" w:rsidR="003E1E31" w:rsidRPr="002823E3" w:rsidRDefault="003E1E31" w:rsidP="002823E3">
      <w:pPr>
        <w:pStyle w:val="NoSpacing"/>
        <w:ind w:left="-567"/>
        <w:rPr>
          <w:rFonts w:cs="Arial"/>
          <w:sz w:val="16"/>
          <w:szCs w:val="16"/>
        </w:rPr>
      </w:pPr>
      <w:r w:rsidRPr="002823E3">
        <w:rPr>
          <w:rFonts w:cs="Arial"/>
          <w:sz w:val="16"/>
          <w:szCs w:val="16"/>
        </w:rPr>
        <w:t>Naam:  …………………………………………..</w:t>
      </w:r>
    </w:p>
    <w:p w14:paraId="02625905" w14:textId="77777777" w:rsidR="003E1E31" w:rsidRPr="00F6360A" w:rsidRDefault="003E1E31" w:rsidP="002823E3">
      <w:pPr>
        <w:pStyle w:val="NoSpacing"/>
        <w:ind w:left="-567"/>
        <w:rPr>
          <w:rFonts w:cs="Arial"/>
          <w:sz w:val="32"/>
          <w:szCs w:val="32"/>
        </w:rPr>
      </w:pPr>
    </w:p>
    <w:p w14:paraId="11FDC692" w14:textId="77777777" w:rsidR="003E1E31" w:rsidRPr="002823E3" w:rsidRDefault="003E1E31" w:rsidP="002823E3">
      <w:pPr>
        <w:pStyle w:val="NoSpacing"/>
        <w:ind w:left="-567"/>
        <w:rPr>
          <w:rFonts w:cs="Arial"/>
          <w:sz w:val="16"/>
          <w:szCs w:val="16"/>
        </w:rPr>
      </w:pPr>
      <w:r w:rsidRPr="002823E3">
        <w:rPr>
          <w:rFonts w:cs="Arial"/>
          <w:sz w:val="16"/>
          <w:szCs w:val="16"/>
        </w:rPr>
        <w:t>Functie: ………………………………………….</w:t>
      </w:r>
    </w:p>
    <w:p w14:paraId="4FB799E5" w14:textId="77777777" w:rsidR="003E1E31" w:rsidRPr="00F6360A" w:rsidRDefault="003E1E31" w:rsidP="002823E3">
      <w:pPr>
        <w:pStyle w:val="NoSpacing"/>
        <w:ind w:left="-567"/>
        <w:rPr>
          <w:rFonts w:cs="Arial"/>
          <w:sz w:val="32"/>
          <w:szCs w:val="32"/>
        </w:rPr>
      </w:pPr>
    </w:p>
    <w:p w14:paraId="5197C247" w14:textId="77777777" w:rsidR="006D28AD" w:rsidRPr="002823E3" w:rsidRDefault="006D28AD" w:rsidP="002823E3">
      <w:pPr>
        <w:pStyle w:val="NoSpacing"/>
        <w:ind w:left="-567"/>
        <w:rPr>
          <w:rFonts w:cs="Arial"/>
          <w:sz w:val="16"/>
          <w:szCs w:val="16"/>
        </w:rPr>
      </w:pPr>
      <w:r w:rsidRPr="002823E3">
        <w:rPr>
          <w:rFonts w:cs="Arial"/>
          <w:sz w:val="16"/>
          <w:szCs w:val="16"/>
        </w:rPr>
        <w:t>d.d.  ………………………………………………</w:t>
      </w:r>
    </w:p>
    <w:sectPr w:rsidR="006D28AD" w:rsidRPr="002823E3" w:rsidSect="005B08CA">
      <w:footerReference w:type="default" r:id="rId11"/>
      <w:pgSz w:w="11906" w:h="16838"/>
      <w:pgMar w:top="184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0CC9" w14:textId="77777777" w:rsidR="00C95BFE" w:rsidRDefault="00C95BFE" w:rsidP="00786370">
      <w:pPr>
        <w:spacing w:line="240" w:lineRule="auto"/>
      </w:pPr>
      <w:r>
        <w:separator/>
      </w:r>
    </w:p>
  </w:endnote>
  <w:endnote w:type="continuationSeparator" w:id="0">
    <w:p w14:paraId="46816046" w14:textId="77777777" w:rsidR="00C95BFE" w:rsidRDefault="00C95BFE" w:rsidP="00786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4392" w14:textId="05B57029" w:rsidR="0018185D" w:rsidRPr="0018185D" w:rsidRDefault="0018185D" w:rsidP="00C1252E">
    <w:pPr>
      <w:pStyle w:val="Footer"/>
      <w:ind w:left="8080"/>
      <w:rPr>
        <w:sz w:val="14"/>
        <w:szCs w:val="14"/>
      </w:rPr>
    </w:pPr>
    <w:r w:rsidRPr="0018185D">
      <w:rPr>
        <w:sz w:val="14"/>
        <w:szCs w:val="14"/>
      </w:rPr>
      <w:t>Versie 0</w:t>
    </w:r>
    <w:r w:rsidR="00CF24A4">
      <w:rPr>
        <w:sz w:val="14"/>
        <w:szCs w:val="14"/>
      </w:rPr>
      <w:t>3</w:t>
    </w:r>
    <w:r w:rsidR="00C1252E">
      <w:rPr>
        <w:sz w:val="14"/>
        <w:szCs w:val="14"/>
      </w:rPr>
      <w:br/>
      <w:t xml:space="preserve">d.d. </w:t>
    </w:r>
    <w:r w:rsidR="00CF24A4">
      <w:rPr>
        <w:sz w:val="14"/>
        <w:szCs w:val="14"/>
      </w:rPr>
      <w:t>25</w:t>
    </w:r>
    <w:r w:rsidR="00C1252E">
      <w:rPr>
        <w:sz w:val="14"/>
        <w:szCs w:val="14"/>
      </w:rPr>
      <w:t>-0</w:t>
    </w:r>
    <w:r w:rsidR="00CF24A4">
      <w:rPr>
        <w:sz w:val="14"/>
        <w:szCs w:val="14"/>
      </w:rPr>
      <w:t>3</w:t>
    </w:r>
    <w:r w:rsidR="00C1252E">
      <w:rPr>
        <w:sz w:val="14"/>
        <w:szCs w:val="14"/>
      </w:rPr>
      <w:t>-202</w:t>
    </w:r>
    <w:r w:rsidR="00CF24A4">
      <w:rPr>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35E1" w14:textId="77777777" w:rsidR="00C95BFE" w:rsidRDefault="00C95BFE" w:rsidP="00786370">
      <w:pPr>
        <w:spacing w:line="240" w:lineRule="auto"/>
      </w:pPr>
      <w:r>
        <w:separator/>
      </w:r>
    </w:p>
  </w:footnote>
  <w:footnote w:type="continuationSeparator" w:id="0">
    <w:p w14:paraId="3A32D24A" w14:textId="77777777" w:rsidR="00C95BFE" w:rsidRDefault="00C95BFE" w:rsidP="00786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2CF"/>
    <w:multiLevelType w:val="hybridMultilevel"/>
    <w:tmpl w:val="D2082C78"/>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947DDC"/>
    <w:multiLevelType w:val="hybridMultilevel"/>
    <w:tmpl w:val="4B9AC03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B6"/>
    <w:rsid w:val="000024FA"/>
    <w:rsid w:val="0001356D"/>
    <w:rsid w:val="000248DA"/>
    <w:rsid w:val="000662B8"/>
    <w:rsid w:val="00077188"/>
    <w:rsid w:val="00077D73"/>
    <w:rsid w:val="00085032"/>
    <w:rsid w:val="00086080"/>
    <w:rsid w:val="000E6570"/>
    <w:rsid w:val="000F2ACC"/>
    <w:rsid w:val="00110C08"/>
    <w:rsid w:val="001644A8"/>
    <w:rsid w:val="0018185D"/>
    <w:rsid w:val="001B2B7C"/>
    <w:rsid w:val="001C3506"/>
    <w:rsid w:val="001E3254"/>
    <w:rsid w:val="00204870"/>
    <w:rsid w:val="0021272D"/>
    <w:rsid w:val="002428D2"/>
    <w:rsid w:val="00277A07"/>
    <w:rsid w:val="002823E3"/>
    <w:rsid w:val="002B1B96"/>
    <w:rsid w:val="002B4F20"/>
    <w:rsid w:val="002C368E"/>
    <w:rsid w:val="002D1738"/>
    <w:rsid w:val="002D7D75"/>
    <w:rsid w:val="0032209D"/>
    <w:rsid w:val="003717B3"/>
    <w:rsid w:val="003B0CA9"/>
    <w:rsid w:val="003D1AF9"/>
    <w:rsid w:val="003E1E31"/>
    <w:rsid w:val="00402E00"/>
    <w:rsid w:val="004201B8"/>
    <w:rsid w:val="00421FA9"/>
    <w:rsid w:val="00452E86"/>
    <w:rsid w:val="00453846"/>
    <w:rsid w:val="004718D1"/>
    <w:rsid w:val="004A6F4E"/>
    <w:rsid w:val="004B6F1D"/>
    <w:rsid w:val="004F5A56"/>
    <w:rsid w:val="00511F49"/>
    <w:rsid w:val="0052637D"/>
    <w:rsid w:val="005476B6"/>
    <w:rsid w:val="005A0854"/>
    <w:rsid w:val="005B08CA"/>
    <w:rsid w:val="005E2DCB"/>
    <w:rsid w:val="00607F51"/>
    <w:rsid w:val="00624405"/>
    <w:rsid w:val="0063611D"/>
    <w:rsid w:val="00675A2F"/>
    <w:rsid w:val="006851A4"/>
    <w:rsid w:val="006B3CF3"/>
    <w:rsid w:val="006D28AD"/>
    <w:rsid w:val="006E1ED0"/>
    <w:rsid w:val="00721688"/>
    <w:rsid w:val="00773D9E"/>
    <w:rsid w:val="00786370"/>
    <w:rsid w:val="00787DAE"/>
    <w:rsid w:val="007A2233"/>
    <w:rsid w:val="007C7C70"/>
    <w:rsid w:val="007E7CD3"/>
    <w:rsid w:val="00801227"/>
    <w:rsid w:val="0080299E"/>
    <w:rsid w:val="00807F88"/>
    <w:rsid w:val="0081015C"/>
    <w:rsid w:val="00814DB4"/>
    <w:rsid w:val="00824CC3"/>
    <w:rsid w:val="008312BE"/>
    <w:rsid w:val="00867F31"/>
    <w:rsid w:val="00884E94"/>
    <w:rsid w:val="008C3201"/>
    <w:rsid w:val="008D6378"/>
    <w:rsid w:val="00923865"/>
    <w:rsid w:val="009335B1"/>
    <w:rsid w:val="0095062C"/>
    <w:rsid w:val="0095601B"/>
    <w:rsid w:val="00967499"/>
    <w:rsid w:val="009A3FC1"/>
    <w:rsid w:val="009A59ED"/>
    <w:rsid w:val="009A7B2C"/>
    <w:rsid w:val="009F255A"/>
    <w:rsid w:val="009F2C68"/>
    <w:rsid w:val="00A01467"/>
    <w:rsid w:val="00A51028"/>
    <w:rsid w:val="00A73F67"/>
    <w:rsid w:val="00A92283"/>
    <w:rsid w:val="00AF3512"/>
    <w:rsid w:val="00AF600B"/>
    <w:rsid w:val="00B07E5D"/>
    <w:rsid w:val="00B47FA6"/>
    <w:rsid w:val="00B54706"/>
    <w:rsid w:val="00B830CE"/>
    <w:rsid w:val="00BA0637"/>
    <w:rsid w:val="00BB1615"/>
    <w:rsid w:val="00C1252E"/>
    <w:rsid w:val="00C4687E"/>
    <w:rsid w:val="00C62188"/>
    <w:rsid w:val="00C90008"/>
    <w:rsid w:val="00C95BFE"/>
    <w:rsid w:val="00CB0AAF"/>
    <w:rsid w:val="00CF1996"/>
    <w:rsid w:val="00CF24A4"/>
    <w:rsid w:val="00CF6355"/>
    <w:rsid w:val="00D13B30"/>
    <w:rsid w:val="00DB1770"/>
    <w:rsid w:val="00DB2469"/>
    <w:rsid w:val="00E11037"/>
    <w:rsid w:val="00E3434D"/>
    <w:rsid w:val="00E641E7"/>
    <w:rsid w:val="00E867BA"/>
    <w:rsid w:val="00E86C71"/>
    <w:rsid w:val="00EA3F71"/>
    <w:rsid w:val="00EC2B7D"/>
    <w:rsid w:val="00EC5C46"/>
    <w:rsid w:val="00ED0EEB"/>
    <w:rsid w:val="00ED6680"/>
    <w:rsid w:val="00EE58E2"/>
    <w:rsid w:val="00F43B3E"/>
    <w:rsid w:val="00F4598D"/>
    <w:rsid w:val="00F50DC7"/>
    <w:rsid w:val="00F51434"/>
    <w:rsid w:val="00F611C7"/>
    <w:rsid w:val="00F6360A"/>
    <w:rsid w:val="00F833CE"/>
    <w:rsid w:val="00FB24AE"/>
    <w:rsid w:val="00FD44C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D366B"/>
  <w15:docId w15:val="{D79BD4CA-7062-42B6-AB54-D709188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B6"/>
    <w:pPr>
      <w:spacing w:after="0" w:line="280" w:lineRule="exact"/>
    </w:pPr>
    <w:rPr>
      <w:rFonts w:eastAsia="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370"/>
    <w:pPr>
      <w:tabs>
        <w:tab w:val="center" w:pos="4536"/>
        <w:tab w:val="right" w:pos="9072"/>
      </w:tabs>
      <w:spacing w:line="240" w:lineRule="auto"/>
    </w:pPr>
  </w:style>
  <w:style w:type="character" w:customStyle="1" w:styleId="HeaderChar">
    <w:name w:val="Header Char"/>
    <w:basedOn w:val="DefaultParagraphFont"/>
    <w:link w:val="Header"/>
    <w:uiPriority w:val="99"/>
    <w:rsid w:val="00786370"/>
    <w:rPr>
      <w:rFonts w:eastAsia="Times New Roman" w:cs="Times New Roman"/>
      <w:sz w:val="20"/>
      <w:szCs w:val="20"/>
      <w:lang w:eastAsia="nl-NL"/>
    </w:rPr>
  </w:style>
  <w:style w:type="paragraph" w:styleId="Footer">
    <w:name w:val="footer"/>
    <w:basedOn w:val="Normal"/>
    <w:link w:val="FooterChar"/>
    <w:unhideWhenUsed/>
    <w:rsid w:val="00786370"/>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786370"/>
    <w:rPr>
      <w:rFonts w:eastAsia="Times New Roman" w:cs="Times New Roman"/>
      <w:sz w:val="20"/>
      <w:szCs w:val="20"/>
      <w:lang w:eastAsia="nl-NL"/>
    </w:rPr>
  </w:style>
  <w:style w:type="paragraph" w:styleId="BalloonText">
    <w:name w:val="Balloon Text"/>
    <w:basedOn w:val="Normal"/>
    <w:link w:val="BalloonTextChar"/>
    <w:uiPriority w:val="99"/>
    <w:semiHidden/>
    <w:unhideWhenUsed/>
    <w:rsid w:val="007863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370"/>
    <w:rPr>
      <w:rFonts w:ascii="Tahoma" w:eastAsia="Times New Roman" w:hAnsi="Tahoma" w:cs="Tahoma"/>
      <w:sz w:val="16"/>
      <w:szCs w:val="16"/>
      <w:lang w:eastAsia="nl-NL"/>
    </w:rPr>
  </w:style>
  <w:style w:type="character" w:styleId="PageNumber">
    <w:name w:val="page number"/>
    <w:basedOn w:val="DefaultParagraphFont"/>
    <w:rsid w:val="00786370"/>
  </w:style>
  <w:style w:type="character" w:styleId="PlaceholderText">
    <w:name w:val="Placeholder Text"/>
    <w:basedOn w:val="DefaultParagraphFont"/>
    <w:uiPriority w:val="99"/>
    <w:semiHidden/>
    <w:rsid w:val="00C62188"/>
    <w:rPr>
      <w:color w:val="808080"/>
    </w:rPr>
  </w:style>
  <w:style w:type="paragraph" w:styleId="ListParagraph">
    <w:name w:val="List Paragraph"/>
    <w:basedOn w:val="Normal"/>
    <w:uiPriority w:val="34"/>
    <w:qFormat/>
    <w:rsid w:val="00EA3F71"/>
    <w:pPr>
      <w:ind w:left="720"/>
      <w:contextualSpacing/>
    </w:pPr>
  </w:style>
  <w:style w:type="paragraph" w:customStyle="1" w:styleId="Default">
    <w:name w:val="Default"/>
    <w:rsid w:val="00EC2B7D"/>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2823E3"/>
    <w:pPr>
      <w:spacing w:after="0" w:line="240" w:lineRule="auto"/>
    </w:pPr>
    <w:rPr>
      <w:rFonts w:eastAsia="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799278">
      <w:bodyDiv w:val="1"/>
      <w:marLeft w:val="0"/>
      <w:marRight w:val="0"/>
      <w:marTop w:val="0"/>
      <w:marBottom w:val="0"/>
      <w:divBdr>
        <w:top w:val="none" w:sz="0" w:space="0" w:color="auto"/>
        <w:left w:val="none" w:sz="0" w:space="0" w:color="auto"/>
        <w:bottom w:val="none" w:sz="0" w:space="0" w:color="auto"/>
        <w:right w:val="none" w:sz="0" w:space="0" w:color="auto"/>
      </w:divBdr>
    </w:div>
    <w:div w:id="715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A6D4EE4FEFF48A86206F73C1ECF59" ma:contentTypeVersion="15" ma:contentTypeDescription="Create a new document." ma:contentTypeScope="" ma:versionID="3358c6873a7dcf70d3e9b13e083180cc">
  <xsd:schema xmlns:xsd="http://www.w3.org/2001/XMLSchema" xmlns:xs="http://www.w3.org/2001/XMLSchema" xmlns:p="http://schemas.microsoft.com/office/2006/metadata/properties" xmlns:ns1="http://schemas.microsoft.com/sharepoint/v3" xmlns:ns3="decbe1e3-47f7-4d73-ad6f-4893bbafa767" xmlns:ns4="498e84bb-705b-4f8d-8940-2ffb13244e64" targetNamespace="http://schemas.microsoft.com/office/2006/metadata/properties" ma:root="true" ma:fieldsID="ba86150adcec3047422ae320ce4c087e" ns1:_="" ns3:_="" ns4:_="">
    <xsd:import namespace="http://schemas.microsoft.com/sharepoint/v3"/>
    <xsd:import namespace="decbe1e3-47f7-4d73-ad6f-4893bbafa767"/>
    <xsd:import namespace="498e84bb-705b-4f8d-8940-2ffb13244e6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be1e3-47f7-4d73-ad6f-4893bbafa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e84bb-705b-4f8d-8940-2ffb13244e6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48755-359A-4114-8C66-A384A9BA520F}">
  <ds:schemaRefs>
    <ds:schemaRef ds:uri="http://schemas.microsoft.com/sharepoint/v3/contenttype/forms"/>
  </ds:schemaRefs>
</ds:datastoreItem>
</file>

<file path=customXml/itemProps2.xml><?xml version="1.0" encoding="utf-8"?>
<ds:datastoreItem xmlns:ds="http://schemas.openxmlformats.org/officeDocument/2006/customXml" ds:itemID="{6DF47F73-ABE9-4DD0-95FE-4F07B8B52E7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DB0BD3B-3CD2-4C0E-B63E-3A89159CB704}">
  <ds:schemaRefs>
    <ds:schemaRef ds:uri="http://schemas.openxmlformats.org/officeDocument/2006/bibliography"/>
  </ds:schemaRefs>
</ds:datastoreItem>
</file>

<file path=customXml/itemProps4.xml><?xml version="1.0" encoding="utf-8"?>
<ds:datastoreItem xmlns:ds="http://schemas.openxmlformats.org/officeDocument/2006/customXml" ds:itemID="{BB1023FF-975F-4D17-89EE-246FE810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cbe1e3-47f7-4d73-ad6f-4893bbafa767"/>
    <ds:schemaRef ds:uri="498e84bb-705b-4f8d-8940-2ffb13244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Registratie KIWA --&gt; KVP</vt:lpstr>
      <vt:lpstr>Registratie KIWA --&gt; KVP</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 KIWA --&gt; KVP</dc:title>
  <dc:creator>hojelsho</dc:creator>
  <cp:lastModifiedBy>Thong, Fiona</cp:lastModifiedBy>
  <cp:revision>4</cp:revision>
  <cp:lastPrinted>2020-07-30T10:15:00Z</cp:lastPrinted>
  <dcterms:created xsi:type="dcterms:W3CDTF">2021-03-25T12:51:00Z</dcterms:created>
  <dcterms:modified xsi:type="dcterms:W3CDTF">2021-03-31T08:53:00Z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0x0101005C1A6D4EE4FEFF48A86206F73C1ECF59</vt:lpwstr>
  </property>
  <property fmtid="{D5CDD505-2E9C-101B-9397-08002B2CF9AE}" pid="3" name="MSIP_Label_55e46f04-1151-4928-a464-2b4d83efefbb_Enabled">
    <vt:lpwstr>true</vt:lpwstr>
  </property>
  <property fmtid="{D5CDD505-2E9C-101B-9397-08002B2CF9AE}" pid="4" name="MSIP_Label_55e46f04-1151-4928-a464-2b4d83efefbb_SetDate">
    <vt:lpwstr>2021-03-31T08:52:59Z</vt:lpwstr>
  </property>
  <property fmtid="{D5CDD505-2E9C-101B-9397-08002B2CF9AE}" pid="5" name="MSIP_Label_55e46f04-1151-4928-a464-2b4d83efefbb_Method">
    <vt:lpwstr>Standard</vt:lpwstr>
  </property>
  <property fmtid="{D5CDD505-2E9C-101B-9397-08002B2CF9AE}" pid="6" name="MSIP_Label_55e46f04-1151-4928-a464-2b4d83efefbb_Name">
    <vt:lpwstr>General Information</vt:lpwstr>
  </property>
  <property fmtid="{D5CDD505-2E9C-101B-9397-08002B2CF9AE}" pid="7" name="MSIP_Label_55e46f04-1151-4928-a464-2b4d83efefbb_SiteId">
    <vt:lpwstr>52d58be5-69b4-421b-836e-b92dbe0b067d</vt:lpwstr>
  </property>
  <property fmtid="{D5CDD505-2E9C-101B-9397-08002B2CF9AE}" pid="8" name="MSIP_Label_55e46f04-1151-4928-a464-2b4d83efefbb_ActionId">
    <vt:lpwstr>6e7e0fa9-c316-449f-97a1-14438600a279</vt:lpwstr>
  </property>
  <property fmtid="{D5CDD505-2E9C-101B-9397-08002B2CF9AE}" pid="9" name="MSIP_Label_55e46f04-1151-4928-a464-2b4d83efefbb_ContentBits">
    <vt:lpwstr>0</vt:lpwstr>
  </property>
</Properties>
</file>