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2B1" w:rsidRPr="008E5070" w:rsidRDefault="00A962B1" w:rsidP="001545DD">
      <w:pPr>
        <w:rPr>
          <w:rFonts w:ascii="Arial" w:hAnsi="Arial" w:cs="Arial"/>
        </w:rPr>
      </w:pPr>
      <w:r>
        <w:rPr>
          <w:rFonts w:ascii="Arial" w:hAnsi="Arial" w:cs="Arial"/>
          <w:noProof/>
          <w:lang w:val="es-EC" w:eastAsia="es-EC"/>
        </w:rPr>
        <mc:AlternateContent>
          <mc:Choice Requires="wps">
            <w:drawing>
              <wp:inline distT="0" distB="0" distL="0" distR="0" wp14:anchorId="72AEB0A8" wp14:editId="32BC1C8F">
                <wp:extent cx="3840480" cy="1143000"/>
                <wp:effectExtent l="0" t="0" r="0" b="0"/>
                <wp:docPr id="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367" w:rsidRDefault="000B0F01" w:rsidP="00D90367">
                            <w:pPr>
                              <w:pStyle w:val="direccion1"/>
                              <w:spacing w:before="0"/>
                              <w:jc w:val="center"/>
                              <w:rPr>
                                <w:rFonts w:ascii="Arial" w:hAnsi="Arial" w:cs="Arial"/>
                                <w:color w:val="0000CC"/>
                                <w:sz w:val="28"/>
                                <w:lang w:val="es-EC"/>
                              </w:rPr>
                            </w:pPr>
                            <w:r w:rsidRPr="00D90367">
                              <w:rPr>
                                <w:rFonts w:ascii="Arial" w:hAnsi="Arial" w:cs="Arial"/>
                                <w:color w:val="0000CC"/>
                                <w:sz w:val="28"/>
                                <w:lang w:val="es-EC"/>
                              </w:rPr>
                              <w:t>Curso</w:t>
                            </w:r>
                            <w:r w:rsidR="002943BF" w:rsidRPr="00D90367">
                              <w:rPr>
                                <w:rFonts w:ascii="Arial" w:hAnsi="Arial" w:cs="Arial"/>
                                <w:color w:val="0000CC"/>
                                <w:sz w:val="28"/>
                                <w:lang w:val="es-EC"/>
                              </w:rPr>
                              <w:t xml:space="preserve"> </w:t>
                            </w:r>
                            <w:r w:rsidR="001545DD">
                              <w:rPr>
                                <w:rFonts w:ascii="Arial" w:hAnsi="Arial" w:cs="Arial"/>
                                <w:color w:val="0000CC"/>
                                <w:sz w:val="28"/>
                                <w:lang w:val="es-EC"/>
                              </w:rPr>
                              <w:t>Formación de Auditores Internos</w:t>
                            </w:r>
                            <w:r w:rsidR="001470E1" w:rsidRPr="00D90367">
                              <w:rPr>
                                <w:rFonts w:ascii="Arial" w:hAnsi="Arial" w:cs="Arial"/>
                                <w:color w:val="0000CC"/>
                                <w:sz w:val="28"/>
                                <w:lang w:val="es-EC"/>
                              </w:rPr>
                              <w:t xml:space="preserve"> </w:t>
                            </w:r>
                            <w:r w:rsidR="001545DD">
                              <w:rPr>
                                <w:rFonts w:ascii="Arial" w:hAnsi="Arial" w:cs="Arial"/>
                                <w:color w:val="0000CC"/>
                                <w:sz w:val="28"/>
                                <w:lang w:val="es-EC"/>
                              </w:rPr>
                              <w:t xml:space="preserve">AUDITORÍA SOCIAL SEDEX - </w:t>
                            </w:r>
                            <w:r w:rsidR="002943BF" w:rsidRPr="00D90367">
                              <w:rPr>
                                <w:rFonts w:ascii="Arial" w:hAnsi="Arial" w:cs="Arial"/>
                                <w:color w:val="0000CC"/>
                                <w:sz w:val="28"/>
                                <w:lang w:val="es-EC"/>
                              </w:rPr>
                              <w:t>SMETA</w:t>
                            </w:r>
                          </w:p>
                          <w:p w:rsidR="00D90367" w:rsidRDefault="00D90367" w:rsidP="00D90367">
                            <w:pPr>
                              <w:pStyle w:val="direccion1"/>
                              <w:spacing w:before="0"/>
                              <w:rPr>
                                <w:rFonts w:ascii="Arial" w:hAnsi="Arial" w:cs="Arial"/>
                                <w:color w:val="0000CC"/>
                                <w:sz w:val="28"/>
                                <w:lang w:val="es-EC"/>
                              </w:rPr>
                            </w:pPr>
                          </w:p>
                          <w:p w:rsidR="00A962B1" w:rsidRPr="0084668A" w:rsidRDefault="00D90367" w:rsidP="00D90367">
                            <w:pPr>
                              <w:pStyle w:val="direccion1"/>
                              <w:spacing w:before="0"/>
                              <w:rPr>
                                <w:rFonts w:ascii="Arial" w:hAnsi="Arial" w:cs="Arial"/>
                                <w:color w:val="0000CC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CC"/>
                                <w:lang w:val="es-EC"/>
                              </w:rPr>
                              <w:t xml:space="preserve">    </w:t>
                            </w:r>
                            <w:r w:rsidR="001470E1">
                              <w:rPr>
                                <w:rFonts w:ascii="Arial" w:hAnsi="Arial" w:cs="Arial"/>
                                <w:color w:val="0000CC"/>
                                <w:lang w:val="es-EC"/>
                              </w:rPr>
                              <w:t>Guayaquil</w:t>
                            </w:r>
                            <w:r w:rsidR="00A962B1">
                              <w:rPr>
                                <w:rFonts w:ascii="Arial" w:hAnsi="Arial" w:cs="Arial"/>
                                <w:color w:val="0000CC"/>
                                <w:lang w:val="es-EC"/>
                              </w:rPr>
                              <w:t xml:space="preserve"> – </w:t>
                            </w:r>
                            <w:r w:rsidR="001545DD">
                              <w:rPr>
                                <w:rFonts w:ascii="Arial" w:hAnsi="Arial" w:cs="Arial"/>
                                <w:color w:val="0000CC"/>
                                <w:lang w:val="es-EC"/>
                              </w:rPr>
                              <w:t>13 y 14 de septiembre</w:t>
                            </w:r>
                            <w:r w:rsidR="00A962B1">
                              <w:rPr>
                                <w:rFonts w:ascii="Arial" w:hAnsi="Arial" w:cs="Arial"/>
                                <w:color w:val="0000CC"/>
                                <w:lang w:val="es-EC"/>
                              </w:rPr>
                              <w:t xml:space="preserve"> 2018</w:t>
                            </w:r>
                          </w:p>
                          <w:p w:rsidR="00A962B1" w:rsidRPr="0084668A" w:rsidRDefault="00A962B1" w:rsidP="00A962B1">
                            <w:pPr>
                              <w:pStyle w:val="Direccion"/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AEB0A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302.4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B0ZuAIAALs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" filled="f" stroked="f">
                <v:textbox>
                  <w:txbxContent>
                    <w:p w:rsidR="00D90367" w:rsidRDefault="000B0F01" w:rsidP="00D90367">
                      <w:pPr>
                        <w:pStyle w:val="direccion1"/>
                        <w:spacing w:before="0"/>
                        <w:jc w:val="center"/>
                        <w:rPr>
                          <w:rFonts w:ascii="Arial" w:hAnsi="Arial" w:cs="Arial"/>
                          <w:color w:val="0000CC"/>
                          <w:sz w:val="28"/>
                          <w:lang w:val="es-EC"/>
                        </w:rPr>
                      </w:pPr>
                      <w:r w:rsidRPr="00D90367">
                        <w:rPr>
                          <w:rFonts w:ascii="Arial" w:hAnsi="Arial" w:cs="Arial"/>
                          <w:color w:val="0000CC"/>
                          <w:sz w:val="28"/>
                          <w:lang w:val="es-EC"/>
                        </w:rPr>
                        <w:t>Curso</w:t>
                      </w:r>
                      <w:r w:rsidR="002943BF" w:rsidRPr="00D90367">
                        <w:rPr>
                          <w:rFonts w:ascii="Arial" w:hAnsi="Arial" w:cs="Arial"/>
                          <w:color w:val="0000CC"/>
                          <w:sz w:val="28"/>
                          <w:lang w:val="es-EC"/>
                        </w:rPr>
                        <w:t xml:space="preserve"> </w:t>
                      </w:r>
                      <w:r w:rsidR="001545DD">
                        <w:rPr>
                          <w:rFonts w:ascii="Arial" w:hAnsi="Arial" w:cs="Arial"/>
                          <w:color w:val="0000CC"/>
                          <w:sz w:val="28"/>
                          <w:lang w:val="es-EC"/>
                        </w:rPr>
                        <w:t>Formación de Auditores Internos</w:t>
                      </w:r>
                      <w:r w:rsidR="001470E1" w:rsidRPr="00D90367">
                        <w:rPr>
                          <w:rFonts w:ascii="Arial" w:hAnsi="Arial" w:cs="Arial"/>
                          <w:color w:val="0000CC"/>
                          <w:sz w:val="28"/>
                          <w:lang w:val="es-EC"/>
                        </w:rPr>
                        <w:t xml:space="preserve"> </w:t>
                      </w:r>
                      <w:r w:rsidR="001545DD">
                        <w:rPr>
                          <w:rFonts w:ascii="Arial" w:hAnsi="Arial" w:cs="Arial"/>
                          <w:color w:val="0000CC"/>
                          <w:sz w:val="28"/>
                          <w:lang w:val="es-EC"/>
                        </w:rPr>
                        <w:t xml:space="preserve">AUDITORÍA SOCIAL SEDEX - </w:t>
                      </w:r>
                      <w:r w:rsidR="002943BF" w:rsidRPr="00D90367">
                        <w:rPr>
                          <w:rFonts w:ascii="Arial" w:hAnsi="Arial" w:cs="Arial"/>
                          <w:color w:val="0000CC"/>
                          <w:sz w:val="28"/>
                          <w:lang w:val="es-EC"/>
                        </w:rPr>
                        <w:t>SMETA</w:t>
                      </w:r>
                    </w:p>
                    <w:p w:rsidR="00D90367" w:rsidRDefault="00D90367" w:rsidP="00D90367">
                      <w:pPr>
                        <w:pStyle w:val="direccion1"/>
                        <w:spacing w:before="0"/>
                        <w:rPr>
                          <w:rFonts w:ascii="Arial" w:hAnsi="Arial" w:cs="Arial"/>
                          <w:color w:val="0000CC"/>
                          <w:sz w:val="28"/>
                          <w:lang w:val="es-EC"/>
                        </w:rPr>
                      </w:pPr>
                    </w:p>
                    <w:p w:rsidR="00A962B1" w:rsidRPr="0084668A" w:rsidRDefault="00D90367" w:rsidP="00D90367">
                      <w:pPr>
                        <w:pStyle w:val="direccion1"/>
                        <w:spacing w:before="0"/>
                        <w:rPr>
                          <w:rFonts w:ascii="Arial" w:hAnsi="Arial" w:cs="Arial"/>
                          <w:color w:val="0000CC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color w:val="0000CC"/>
                          <w:lang w:val="es-EC"/>
                        </w:rPr>
                        <w:t xml:space="preserve">    </w:t>
                      </w:r>
                      <w:r w:rsidR="001470E1">
                        <w:rPr>
                          <w:rFonts w:ascii="Arial" w:hAnsi="Arial" w:cs="Arial"/>
                          <w:color w:val="0000CC"/>
                          <w:lang w:val="es-EC"/>
                        </w:rPr>
                        <w:t>Guayaquil</w:t>
                      </w:r>
                      <w:r w:rsidR="00A962B1">
                        <w:rPr>
                          <w:rFonts w:ascii="Arial" w:hAnsi="Arial" w:cs="Arial"/>
                          <w:color w:val="0000CC"/>
                          <w:lang w:val="es-EC"/>
                        </w:rPr>
                        <w:t xml:space="preserve"> – </w:t>
                      </w:r>
                      <w:r w:rsidR="001545DD">
                        <w:rPr>
                          <w:rFonts w:ascii="Arial" w:hAnsi="Arial" w:cs="Arial"/>
                          <w:color w:val="0000CC"/>
                          <w:lang w:val="es-EC"/>
                        </w:rPr>
                        <w:t>13 y 14 de septiembre</w:t>
                      </w:r>
                      <w:r w:rsidR="00A962B1">
                        <w:rPr>
                          <w:rFonts w:ascii="Arial" w:hAnsi="Arial" w:cs="Arial"/>
                          <w:color w:val="0000CC"/>
                          <w:lang w:val="es-EC"/>
                        </w:rPr>
                        <w:t xml:space="preserve"> 2018</w:t>
                      </w:r>
                    </w:p>
                    <w:p w:rsidR="00A962B1" w:rsidRPr="0084668A" w:rsidRDefault="00A962B1" w:rsidP="00A962B1">
                      <w:pPr>
                        <w:pStyle w:val="Direccion"/>
                        <w:rPr>
                          <w:rFonts w:ascii="Arial" w:hAnsi="Arial" w:cs="Arial"/>
                          <w:color w:val="0000CC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962B1" w:rsidRPr="008E5070" w:rsidRDefault="00A962B1" w:rsidP="00A962B1">
      <w:pPr>
        <w:ind w:left="6372" w:firstLine="708"/>
        <w:rPr>
          <w:rFonts w:ascii="Arial" w:hAnsi="Arial" w:cs="Arial"/>
        </w:rPr>
      </w:pPr>
    </w:p>
    <w:p w:rsidR="00A962B1" w:rsidRDefault="00D630D2" w:rsidP="00A962B1">
      <w:pPr>
        <w:spacing w:before="24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Formulario de I</w:t>
      </w:r>
      <w:r w:rsidR="00A962B1" w:rsidRPr="008E5070">
        <w:rPr>
          <w:rFonts w:ascii="Arial" w:hAnsi="Arial" w:cs="Arial"/>
          <w:b/>
        </w:rPr>
        <w:t xml:space="preserve">nscripción </w:t>
      </w:r>
    </w:p>
    <w:p w:rsidR="00A962B1" w:rsidRPr="008E5070" w:rsidRDefault="00CC650E" w:rsidP="00A962B1">
      <w:pPr>
        <w:spacing w:before="24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Datos P</w:t>
      </w:r>
      <w:r w:rsidR="00A962B1" w:rsidRPr="008E5070">
        <w:rPr>
          <w:rFonts w:ascii="Arial" w:hAnsi="Arial" w:cs="Arial"/>
          <w:b/>
          <w:szCs w:val="20"/>
        </w:rPr>
        <w:t>ersonales: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2"/>
        <w:gridCol w:w="5894"/>
      </w:tblGrid>
      <w:tr w:rsidR="00A962B1" w:rsidRPr="008E5070" w:rsidTr="00BA6687">
        <w:tc>
          <w:tcPr>
            <w:tcW w:w="2518" w:type="dxa"/>
          </w:tcPr>
          <w:p w:rsidR="00A962B1" w:rsidRPr="008E5070" w:rsidRDefault="00A962B1" w:rsidP="00BA6687">
            <w:pPr>
              <w:spacing w:before="240"/>
              <w:rPr>
                <w:rFonts w:ascii="Arial" w:hAnsi="Arial" w:cs="Arial"/>
                <w:szCs w:val="20"/>
              </w:rPr>
            </w:pPr>
            <w:r w:rsidRPr="008E5070">
              <w:rPr>
                <w:rFonts w:ascii="Arial" w:hAnsi="Arial" w:cs="Arial"/>
                <w:szCs w:val="20"/>
              </w:rPr>
              <w:t>Apellidos y nombres:</w:t>
            </w:r>
          </w:p>
        </w:tc>
        <w:tc>
          <w:tcPr>
            <w:tcW w:w="6460" w:type="dxa"/>
            <w:tcBorders>
              <w:bottom w:val="dotted" w:sz="4" w:space="0" w:color="auto"/>
            </w:tcBorders>
          </w:tcPr>
          <w:p w:rsidR="00A962B1" w:rsidRPr="008E5070" w:rsidRDefault="00A962B1" w:rsidP="00BA6687">
            <w:pPr>
              <w:spacing w:before="240"/>
              <w:rPr>
                <w:rFonts w:ascii="Arial" w:hAnsi="Arial" w:cs="Arial"/>
                <w:b/>
                <w:szCs w:val="20"/>
              </w:rPr>
            </w:pPr>
          </w:p>
        </w:tc>
      </w:tr>
      <w:tr w:rsidR="00A962B1" w:rsidRPr="008E5070" w:rsidTr="00BA6687">
        <w:tc>
          <w:tcPr>
            <w:tcW w:w="2518" w:type="dxa"/>
          </w:tcPr>
          <w:p w:rsidR="00A962B1" w:rsidRPr="008E5070" w:rsidRDefault="00A962B1" w:rsidP="00BA6687">
            <w:pPr>
              <w:rPr>
                <w:rFonts w:ascii="Arial" w:hAnsi="Arial" w:cs="Arial"/>
                <w:szCs w:val="20"/>
              </w:rPr>
            </w:pPr>
            <w:r w:rsidRPr="008E5070">
              <w:rPr>
                <w:rFonts w:ascii="Arial" w:hAnsi="Arial" w:cs="Arial"/>
                <w:szCs w:val="20"/>
              </w:rPr>
              <w:t>Documento de identidad:</w:t>
            </w:r>
          </w:p>
        </w:tc>
        <w:tc>
          <w:tcPr>
            <w:tcW w:w="6460" w:type="dxa"/>
            <w:tcBorders>
              <w:top w:val="dotted" w:sz="4" w:space="0" w:color="auto"/>
              <w:bottom w:val="dotted" w:sz="4" w:space="0" w:color="auto"/>
            </w:tcBorders>
          </w:tcPr>
          <w:p w:rsidR="00A962B1" w:rsidRPr="008E5070" w:rsidRDefault="00A962B1" w:rsidP="00BA6687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A962B1" w:rsidRPr="008E5070" w:rsidTr="00BA6687">
        <w:tc>
          <w:tcPr>
            <w:tcW w:w="2518" w:type="dxa"/>
          </w:tcPr>
          <w:p w:rsidR="00A962B1" w:rsidRPr="008E5070" w:rsidRDefault="00A962B1" w:rsidP="00BA6687">
            <w:pPr>
              <w:rPr>
                <w:rFonts w:ascii="Arial" w:hAnsi="Arial" w:cs="Arial"/>
                <w:szCs w:val="20"/>
              </w:rPr>
            </w:pPr>
            <w:r w:rsidRPr="008E5070">
              <w:rPr>
                <w:rFonts w:ascii="Arial" w:hAnsi="Arial" w:cs="Arial"/>
                <w:szCs w:val="20"/>
              </w:rPr>
              <w:t>Título profesional:</w:t>
            </w:r>
          </w:p>
        </w:tc>
        <w:tc>
          <w:tcPr>
            <w:tcW w:w="6460" w:type="dxa"/>
            <w:tcBorders>
              <w:top w:val="dotted" w:sz="4" w:space="0" w:color="auto"/>
              <w:bottom w:val="dotted" w:sz="4" w:space="0" w:color="auto"/>
            </w:tcBorders>
          </w:tcPr>
          <w:p w:rsidR="00A962B1" w:rsidRPr="008E5070" w:rsidRDefault="00A962B1" w:rsidP="00BA6687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A962B1" w:rsidRPr="008E5070" w:rsidTr="00BA6687">
        <w:tc>
          <w:tcPr>
            <w:tcW w:w="2518" w:type="dxa"/>
          </w:tcPr>
          <w:p w:rsidR="00A962B1" w:rsidRPr="008E5070" w:rsidRDefault="00A962B1" w:rsidP="00BA668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</w:t>
            </w:r>
            <w:r w:rsidRPr="008E5070">
              <w:rPr>
                <w:rFonts w:ascii="Arial" w:hAnsi="Arial" w:cs="Arial"/>
                <w:szCs w:val="20"/>
              </w:rPr>
              <w:t>elular:</w:t>
            </w:r>
          </w:p>
        </w:tc>
        <w:tc>
          <w:tcPr>
            <w:tcW w:w="6460" w:type="dxa"/>
            <w:tcBorders>
              <w:top w:val="dotted" w:sz="4" w:space="0" w:color="auto"/>
              <w:bottom w:val="dotted" w:sz="4" w:space="0" w:color="auto"/>
            </w:tcBorders>
          </w:tcPr>
          <w:p w:rsidR="00A962B1" w:rsidRPr="008E5070" w:rsidRDefault="00A962B1" w:rsidP="00BA6687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A962B1" w:rsidRPr="008E5070" w:rsidTr="00BA6687">
        <w:tc>
          <w:tcPr>
            <w:tcW w:w="2518" w:type="dxa"/>
          </w:tcPr>
          <w:p w:rsidR="00A962B1" w:rsidRPr="008E5070" w:rsidRDefault="00A962B1" w:rsidP="00BA6687">
            <w:pPr>
              <w:rPr>
                <w:rFonts w:ascii="Arial" w:hAnsi="Arial" w:cs="Arial"/>
                <w:szCs w:val="20"/>
              </w:rPr>
            </w:pPr>
            <w:r w:rsidRPr="008E5070">
              <w:rPr>
                <w:rFonts w:ascii="Arial" w:hAnsi="Arial" w:cs="Arial"/>
                <w:szCs w:val="20"/>
              </w:rPr>
              <w:t>Correo electrónico:</w:t>
            </w:r>
          </w:p>
        </w:tc>
        <w:tc>
          <w:tcPr>
            <w:tcW w:w="6460" w:type="dxa"/>
            <w:tcBorders>
              <w:top w:val="dotted" w:sz="4" w:space="0" w:color="auto"/>
              <w:bottom w:val="dotted" w:sz="4" w:space="0" w:color="auto"/>
            </w:tcBorders>
          </w:tcPr>
          <w:p w:rsidR="00A962B1" w:rsidRPr="008E5070" w:rsidRDefault="00A962B1" w:rsidP="00BA6687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A962B1" w:rsidRPr="008E5070" w:rsidRDefault="00CC650E" w:rsidP="00A962B1">
      <w:pPr>
        <w:spacing w:before="24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Datos de F</w:t>
      </w:r>
      <w:r w:rsidR="00A962B1" w:rsidRPr="008E5070">
        <w:rPr>
          <w:rFonts w:ascii="Arial" w:hAnsi="Arial" w:cs="Arial"/>
          <w:b/>
          <w:szCs w:val="20"/>
        </w:rPr>
        <w:t>acturación: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5895"/>
      </w:tblGrid>
      <w:tr w:rsidR="00A962B1" w:rsidRPr="008E5070" w:rsidTr="00BA6687">
        <w:tc>
          <w:tcPr>
            <w:tcW w:w="2518" w:type="dxa"/>
          </w:tcPr>
          <w:p w:rsidR="00A962B1" w:rsidRPr="008E5070" w:rsidRDefault="00A962B1" w:rsidP="00BA6687">
            <w:pPr>
              <w:spacing w:before="240"/>
              <w:rPr>
                <w:rFonts w:ascii="Arial" w:hAnsi="Arial" w:cs="Arial"/>
                <w:szCs w:val="20"/>
              </w:rPr>
            </w:pPr>
            <w:r w:rsidRPr="008E5070">
              <w:rPr>
                <w:rFonts w:ascii="Arial" w:hAnsi="Arial" w:cs="Arial"/>
                <w:szCs w:val="20"/>
              </w:rPr>
              <w:t>Nombre / Razón Social:</w:t>
            </w:r>
          </w:p>
        </w:tc>
        <w:tc>
          <w:tcPr>
            <w:tcW w:w="6460" w:type="dxa"/>
            <w:tcBorders>
              <w:bottom w:val="dotted" w:sz="4" w:space="0" w:color="auto"/>
            </w:tcBorders>
          </w:tcPr>
          <w:p w:rsidR="00A962B1" w:rsidRPr="008E5070" w:rsidRDefault="00A962B1" w:rsidP="00BA6687">
            <w:pPr>
              <w:spacing w:before="240"/>
              <w:rPr>
                <w:rFonts w:ascii="Arial" w:hAnsi="Arial" w:cs="Arial"/>
                <w:b/>
                <w:szCs w:val="20"/>
              </w:rPr>
            </w:pPr>
          </w:p>
        </w:tc>
      </w:tr>
      <w:tr w:rsidR="00A962B1" w:rsidRPr="008E5070" w:rsidTr="00BA6687">
        <w:tc>
          <w:tcPr>
            <w:tcW w:w="2518" w:type="dxa"/>
          </w:tcPr>
          <w:p w:rsidR="00A962B1" w:rsidRPr="008E5070" w:rsidRDefault="00A962B1" w:rsidP="00BA6687">
            <w:pPr>
              <w:rPr>
                <w:rFonts w:ascii="Arial" w:hAnsi="Arial" w:cs="Arial"/>
                <w:szCs w:val="20"/>
              </w:rPr>
            </w:pPr>
            <w:r w:rsidRPr="008E5070">
              <w:rPr>
                <w:rFonts w:ascii="Arial" w:hAnsi="Arial" w:cs="Arial"/>
                <w:szCs w:val="20"/>
              </w:rPr>
              <w:t>Dirección:</w:t>
            </w:r>
          </w:p>
        </w:tc>
        <w:tc>
          <w:tcPr>
            <w:tcW w:w="6460" w:type="dxa"/>
            <w:tcBorders>
              <w:top w:val="dotted" w:sz="4" w:space="0" w:color="auto"/>
              <w:bottom w:val="dotted" w:sz="4" w:space="0" w:color="auto"/>
            </w:tcBorders>
          </w:tcPr>
          <w:p w:rsidR="00A962B1" w:rsidRPr="008E5070" w:rsidRDefault="00A962B1" w:rsidP="00BA6687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A962B1" w:rsidRPr="008E5070" w:rsidTr="00BA6687">
        <w:tc>
          <w:tcPr>
            <w:tcW w:w="2518" w:type="dxa"/>
          </w:tcPr>
          <w:p w:rsidR="00A962B1" w:rsidRPr="008E5070" w:rsidRDefault="00A962B1" w:rsidP="00BA6687">
            <w:pPr>
              <w:rPr>
                <w:rFonts w:ascii="Arial" w:hAnsi="Arial" w:cs="Arial"/>
                <w:szCs w:val="20"/>
              </w:rPr>
            </w:pPr>
            <w:r w:rsidRPr="008E5070">
              <w:rPr>
                <w:rFonts w:ascii="Arial" w:hAnsi="Arial" w:cs="Arial"/>
                <w:szCs w:val="20"/>
              </w:rPr>
              <w:t>CI / RUC:</w:t>
            </w:r>
          </w:p>
        </w:tc>
        <w:tc>
          <w:tcPr>
            <w:tcW w:w="6460" w:type="dxa"/>
            <w:tcBorders>
              <w:top w:val="dotted" w:sz="4" w:space="0" w:color="auto"/>
              <w:bottom w:val="dotted" w:sz="4" w:space="0" w:color="auto"/>
            </w:tcBorders>
          </w:tcPr>
          <w:p w:rsidR="00A962B1" w:rsidRPr="008E5070" w:rsidRDefault="00A962B1" w:rsidP="00BA6687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A962B1" w:rsidRPr="008E5070" w:rsidTr="00BA6687">
        <w:tc>
          <w:tcPr>
            <w:tcW w:w="2518" w:type="dxa"/>
          </w:tcPr>
          <w:p w:rsidR="00A962B1" w:rsidRPr="008E5070" w:rsidRDefault="00A962B1" w:rsidP="00BA6687">
            <w:pPr>
              <w:rPr>
                <w:rFonts w:ascii="Arial" w:hAnsi="Arial" w:cs="Arial"/>
                <w:szCs w:val="20"/>
              </w:rPr>
            </w:pPr>
            <w:r w:rsidRPr="008E5070">
              <w:rPr>
                <w:rFonts w:ascii="Arial" w:hAnsi="Arial" w:cs="Arial"/>
                <w:szCs w:val="20"/>
              </w:rPr>
              <w:t>Teléfono y/o celular:</w:t>
            </w:r>
          </w:p>
        </w:tc>
        <w:tc>
          <w:tcPr>
            <w:tcW w:w="6460" w:type="dxa"/>
            <w:tcBorders>
              <w:top w:val="dotted" w:sz="4" w:space="0" w:color="auto"/>
              <w:bottom w:val="dotted" w:sz="4" w:space="0" w:color="auto"/>
            </w:tcBorders>
          </w:tcPr>
          <w:p w:rsidR="00A962B1" w:rsidRPr="008E5070" w:rsidRDefault="00A962B1" w:rsidP="00BA6687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A962B1" w:rsidRPr="008E5070" w:rsidTr="00BA6687">
        <w:tc>
          <w:tcPr>
            <w:tcW w:w="2518" w:type="dxa"/>
          </w:tcPr>
          <w:p w:rsidR="00A962B1" w:rsidRPr="008E5070" w:rsidRDefault="00A962B1" w:rsidP="00BA6687">
            <w:pPr>
              <w:rPr>
                <w:rFonts w:ascii="Arial" w:hAnsi="Arial" w:cs="Arial"/>
                <w:szCs w:val="20"/>
              </w:rPr>
            </w:pPr>
            <w:r w:rsidRPr="008E5070">
              <w:rPr>
                <w:rFonts w:ascii="Arial" w:hAnsi="Arial" w:cs="Arial"/>
                <w:szCs w:val="20"/>
              </w:rPr>
              <w:t>Correo electrónico:</w:t>
            </w:r>
          </w:p>
        </w:tc>
        <w:tc>
          <w:tcPr>
            <w:tcW w:w="6460" w:type="dxa"/>
            <w:tcBorders>
              <w:top w:val="dotted" w:sz="4" w:space="0" w:color="auto"/>
              <w:bottom w:val="dotted" w:sz="4" w:space="0" w:color="auto"/>
            </w:tcBorders>
          </w:tcPr>
          <w:p w:rsidR="00A962B1" w:rsidRPr="008E5070" w:rsidRDefault="00A962B1" w:rsidP="00BA6687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A962B1" w:rsidRDefault="00A962B1" w:rsidP="00A962B1">
      <w:pPr>
        <w:spacing w:before="240"/>
        <w:rPr>
          <w:b/>
        </w:rPr>
      </w:pPr>
    </w:p>
    <w:p w:rsidR="00A962B1" w:rsidRPr="008E5070" w:rsidRDefault="00A962B1" w:rsidP="00A962B1">
      <w:pPr>
        <w:spacing w:before="240"/>
        <w:rPr>
          <w:rFonts w:ascii="Arial" w:hAnsi="Arial" w:cs="Arial"/>
          <w:b/>
          <w:szCs w:val="20"/>
        </w:rPr>
      </w:pPr>
      <w:r w:rsidRPr="008E5070">
        <w:rPr>
          <w:rFonts w:ascii="Arial" w:hAnsi="Arial" w:cs="Arial"/>
          <w:b/>
          <w:szCs w:val="20"/>
        </w:rPr>
        <w:t>Medio de difusión a través del cual conoció el evento:</w:t>
      </w:r>
    </w:p>
    <w:tbl>
      <w:tblPr>
        <w:tblStyle w:val="Tablanormal1"/>
        <w:tblW w:w="898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11"/>
        <w:gridCol w:w="1978"/>
        <w:gridCol w:w="419"/>
        <w:gridCol w:w="145"/>
        <w:gridCol w:w="1562"/>
        <w:gridCol w:w="441"/>
        <w:gridCol w:w="1691"/>
        <w:gridCol w:w="361"/>
        <w:gridCol w:w="142"/>
        <w:gridCol w:w="1684"/>
        <w:gridCol w:w="152"/>
      </w:tblGrid>
      <w:tr w:rsidR="00A962B1" w:rsidRPr="008E5070" w:rsidTr="00BA6687">
        <w:trPr>
          <w:gridAfter w:val="1"/>
          <w:wAfter w:w="152" w:type="dxa"/>
          <w:trHeight w:val="127"/>
          <w:jc w:val="center"/>
        </w:trPr>
        <w:tc>
          <w:tcPr>
            <w:tcW w:w="411" w:type="dxa"/>
            <w:shd w:val="clear" w:color="auto" w:fill="auto"/>
          </w:tcPr>
          <w:p w:rsidR="00A962B1" w:rsidRPr="008E5070" w:rsidRDefault="00A962B1" w:rsidP="00BA6687">
            <w:pPr>
              <w:pStyle w:val="Casilladeverificacin"/>
              <w:spacing w:before="240"/>
              <w:jc w:val="left"/>
              <w:rPr>
                <w:b/>
                <w:color w:val="0033CC"/>
                <w:sz w:val="20"/>
                <w:szCs w:val="20"/>
                <w:lang w:val="es-ES"/>
              </w:rPr>
            </w:pPr>
            <w:r w:rsidRPr="008E5070">
              <w:rPr>
                <w:sz w:val="20"/>
                <w:szCs w:val="20"/>
                <w:lang w:val="es-E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070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0642E1">
              <w:rPr>
                <w:sz w:val="20"/>
                <w:szCs w:val="20"/>
                <w:lang w:val="es-ES"/>
              </w:rPr>
            </w:r>
            <w:r w:rsidR="000642E1">
              <w:rPr>
                <w:sz w:val="20"/>
                <w:szCs w:val="20"/>
                <w:lang w:val="es-ES"/>
              </w:rPr>
              <w:fldChar w:fldCharType="separate"/>
            </w:r>
            <w:r w:rsidRPr="008E5070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978" w:type="dxa"/>
            <w:shd w:val="clear" w:color="auto" w:fill="auto"/>
          </w:tcPr>
          <w:p w:rsidR="00A962B1" w:rsidRPr="008E5070" w:rsidRDefault="00A962B1" w:rsidP="00BA6687">
            <w:pPr>
              <w:spacing w:before="2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5070">
              <w:rPr>
                <w:rFonts w:ascii="Arial" w:hAnsi="Arial" w:cs="Arial"/>
                <w:sz w:val="18"/>
                <w:szCs w:val="18"/>
                <w:lang w:val="es-ES"/>
              </w:rPr>
              <w:t>Correo electrónico</w:t>
            </w:r>
          </w:p>
        </w:tc>
        <w:tc>
          <w:tcPr>
            <w:tcW w:w="419" w:type="dxa"/>
            <w:shd w:val="clear" w:color="auto" w:fill="auto"/>
          </w:tcPr>
          <w:p w:rsidR="00A962B1" w:rsidRPr="008E5070" w:rsidRDefault="00A962B1" w:rsidP="00BA6687">
            <w:pPr>
              <w:pStyle w:val="Casilladeverificacin"/>
              <w:spacing w:before="240"/>
              <w:jc w:val="left"/>
              <w:rPr>
                <w:b/>
                <w:color w:val="0033CC"/>
                <w:sz w:val="20"/>
                <w:szCs w:val="20"/>
                <w:lang w:val="es-ES"/>
              </w:rPr>
            </w:pPr>
            <w:r w:rsidRPr="008E5070">
              <w:rPr>
                <w:sz w:val="20"/>
                <w:szCs w:val="20"/>
                <w:lang w:val="es-E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070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0642E1">
              <w:rPr>
                <w:sz w:val="20"/>
                <w:szCs w:val="20"/>
                <w:lang w:val="es-ES"/>
              </w:rPr>
            </w:r>
            <w:r w:rsidR="000642E1">
              <w:rPr>
                <w:sz w:val="20"/>
                <w:szCs w:val="20"/>
                <w:lang w:val="es-ES"/>
              </w:rPr>
              <w:fldChar w:fldCharType="separate"/>
            </w:r>
            <w:r w:rsidRPr="008E5070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707" w:type="dxa"/>
            <w:gridSpan w:val="2"/>
            <w:shd w:val="clear" w:color="auto" w:fill="auto"/>
          </w:tcPr>
          <w:p w:rsidR="00A962B1" w:rsidRPr="008E5070" w:rsidRDefault="00A962B1" w:rsidP="00BA6687">
            <w:pPr>
              <w:spacing w:before="2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5070">
              <w:rPr>
                <w:rFonts w:ascii="Arial" w:hAnsi="Arial" w:cs="Arial"/>
                <w:sz w:val="18"/>
                <w:szCs w:val="18"/>
                <w:lang w:val="es-ES"/>
              </w:rPr>
              <w:t>Página web</w:t>
            </w:r>
          </w:p>
        </w:tc>
        <w:tc>
          <w:tcPr>
            <w:tcW w:w="441" w:type="dxa"/>
            <w:shd w:val="clear" w:color="auto" w:fill="auto"/>
          </w:tcPr>
          <w:p w:rsidR="00A962B1" w:rsidRPr="008E5070" w:rsidRDefault="00A962B1" w:rsidP="00BA6687">
            <w:pPr>
              <w:pStyle w:val="Casilladeverificacin"/>
              <w:spacing w:before="240"/>
              <w:jc w:val="left"/>
              <w:rPr>
                <w:b/>
                <w:color w:val="0033CC"/>
                <w:sz w:val="20"/>
                <w:szCs w:val="20"/>
                <w:lang w:val="es-ES"/>
              </w:rPr>
            </w:pPr>
            <w:r w:rsidRPr="008E5070">
              <w:rPr>
                <w:sz w:val="20"/>
                <w:szCs w:val="20"/>
                <w:lang w:val="es-E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070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0642E1">
              <w:rPr>
                <w:sz w:val="20"/>
                <w:szCs w:val="20"/>
                <w:lang w:val="es-ES"/>
              </w:rPr>
            </w:r>
            <w:r w:rsidR="000642E1">
              <w:rPr>
                <w:sz w:val="20"/>
                <w:szCs w:val="20"/>
                <w:lang w:val="es-ES"/>
              </w:rPr>
              <w:fldChar w:fldCharType="separate"/>
            </w:r>
            <w:r w:rsidRPr="008E5070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691" w:type="dxa"/>
            <w:shd w:val="clear" w:color="auto" w:fill="auto"/>
          </w:tcPr>
          <w:p w:rsidR="00A962B1" w:rsidRPr="008E5070" w:rsidRDefault="00A962B1" w:rsidP="00BA6687">
            <w:pPr>
              <w:spacing w:before="2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5070">
              <w:rPr>
                <w:rFonts w:ascii="Arial" w:hAnsi="Arial" w:cs="Arial"/>
                <w:sz w:val="18"/>
                <w:szCs w:val="18"/>
                <w:lang w:val="es-ES"/>
              </w:rPr>
              <w:t>Redes Sociales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962B1" w:rsidRPr="008E5070" w:rsidRDefault="00A962B1" w:rsidP="00BA6687">
            <w:pPr>
              <w:pStyle w:val="Casilladeverificacin"/>
              <w:spacing w:before="240"/>
              <w:jc w:val="left"/>
              <w:rPr>
                <w:b/>
                <w:color w:val="0033CC"/>
                <w:sz w:val="20"/>
                <w:szCs w:val="20"/>
                <w:lang w:val="es-ES"/>
              </w:rPr>
            </w:pPr>
            <w:r w:rsidRPr="008E5070">
              <w:rPr>
                <w:sz w:val="20"/>
                <w:szCs w:val="20"/>
                <w:lang w:val="es-E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070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0642E1">
              <w:rPr>
                <w:sz w:val="20"/>
                <w:szCs w:val="20"/>
                <w:lang w:val="es-ES"/>
              </w:rPr>
            </w:r>
            <w:r w:rsidR="000642E1">
              <w:rPr>
                <w:sz w:val="20"/>
                <w:szCs w:val="20"/>
                <w:lang w:val="es-ES"/>
              </w:rPr>
              <w:fldChar w:fldCharType="separate"/>
            </w:r>
            <w:r w:rsidRPr="008E5070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684" w:type="dxa"/>
            <w:shd w:val="clear" w:color="auto" w:fill="auto"/>
          </w:tcPr>
          <w:p w:rsidR="00A962B1" w:rsidRPr="008E5070" w:rsidRDefault="00A962B1" w:rsidP="00BA6687">
            <w:pPr>
              <w:spacing w:before="240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"/>
              </w:rPr>
              <w:t>Fedexpor</w:t>
            </w:r>
            <w:proofErr w:type="spellEnd"/>
          </w:p>
        </w:tc>
      </w:tr>
      <w:tr w:rsidR="00A962B1" w:rsidRPr="008E5070" w:rsidTr="00BA6687">
        <w:trPr>
          <w:trHeight w:val="127"/>
          <w:jc w:val="center"/>
        </w:trPr>
        <w:tc>
          <w:tcPr>
            <w:tcW w:w="411" w:type="dxa"/>
            <w:shd w:val="clear" w:color="auto" w:fill="auto"/>
          </w:tcPr>
          <w:p w:rsidR="00A962B1" w:rsidRPr="008E5070" w:rsidRDefault="00A962B1" w:rsidP="00BA6687">
            <w:pPr>
              <w:pStyle w:val="Casilladeverificacin"/>
              <w:jc w:val="left"/>
              <w:rPr>
                <w:b/>
                <w:color w:val="0033CC"/>
                <w:sz w:val="20"/>
                <w:szCs w:val="20"/>
                <w:lang w:val="es-ES"/>
              </w:rPr>
            </w:pPr>
            <w:r w:rsidRPr="008E5070">
              <w:rPr>
                <w:sz w:val="20"/>
                <w:szCs w:val="20"/>
                <w:lang w:val="es-E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070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0642E1">
              <w:rPr>
                <w:sz w:val="20"/>
                <w:szCs w:val="20"/>
                <w:lang w:val="es-ES"/>
              </w:rPr>
            </w:r>
            <w:r w:rsidR="000642E1">
              <w:rPr>
                <w:sz w:val="20"/>
                <w:szCs w:val="20"/>
                <w:lang w:val="es-ES"/>
              </w:rPr>
              <w:fldChar w:fldCharType="separate"/>
            </w:r>
            <w:r w:rsidRPr="008E5070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978" w:type="dxa"/>
            <w:shd w:val="clear" w:color="auto" w:fill="auto"/>
          </w:tcPr>
          <w:p w:rsidR="00A962B1" w:rsidRPr="008E5070" w:rsidRDefault="00A962B1" w:rsidP="00BA668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E5070">
              <w:rPr>
                <w:rFonts w:ascii="Arial" w:hAnsi="Arial" w:cs="Arial"/>
                <w:sz w:val="18"/>
                <w:szCs w:val="18"/>
                <w:lang w:val="es-ES"/>
              </w:rPr>
              <w:t>Otros</w:t>
            </w:r>
          </w:p>
        </w:tc>
        <w:tc>
          <w:tcPr>
            <w:tcW w:w="564" w:type="dxa"/>
            <w:gridSpan w:val="2"/>
            <w:shd w:val="clear" w:color="auto" w:fill="auto"/>
          </w:tcPr>
          <w:p w:rsidR="00A962B1" w:rsidRPr="008E5070" w:rsidRDefault="00A962B1" w:rsidP="00BA6687">
            <w:pPr>
              <w:pStyle w:val="Casilladeverificacin"/>
              <w:jc w:val="left"/>
              <w:rPr>
                <w:b/>
                <w:color w:val="0033CC"/>
                <w:sz w:val="20"/>
                <w:szCs w:val="20"/>
                <w:lang w:val="es-ES"/>
              </w:rPr>
            </w:pPr>
            <w:r w:rsidRPr="008E5070">
              <w:rPr>
                <w:sz w:val="20"/>
                <w:szCs w:val="20"/>
                <w:lang w:val="es-E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070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0642E1">
              <w:rPr>
                <w:sz w:val="20"/>
                <w:szCs w:val="20"/>
                <w:lang w:val="es-ES"/>
              </w:rPr>
            </w:r>
            <w:r w:rsidR="000642E1">
              <w:rPr>
                <w:sz w:val="20"/>
                <w:szCs w:val="20"/>
                <w:lang w:val="es-ES"/>
              </w:rPr>
              <w:fldChar w:fldCharType="separate"/>
            </w:r>
            <w:r w:rsidRPr="008E5070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003" w:type="dxa"/>
            <w:gridSpan w:val="2"/>
          </w:tcPr>
          <w:p w:rsidR="00A962B1" w:rsidRPr="008E5070" w:rsidRDefault="00A962B1" w:rsidP="00BA6687">
            <w:pPr>
              <w:ind w:left="-85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Boletín El Productor</w:t>
            </w:r>
          </w:p>
        </w:tc>
        <w:tc>
          <w:tcPr>
            <w:tcW w:w="2052" w:type="dxa"/>
            <w:gridSpan w:val="2"/>
          </w:tcPr>
          <w:p w:rsidR="00A962B1" w:rsidRPr="008E5070" w:rsidRDefault="00A962B1" w:rsidP="00BA6687">
            <w:pPr>
              <w:pStyle w:val="Casilladeverificacin"/>
              <w:jc w:val="left"/>
              <w:rPr>
                <w:b/>
                <w:color w:val="0033CC"/>
                <w:sz w:val="20"/>
                <w:szCs w:val="20"/>
                <w:lang w:val="es-ES"/>
              </w:rPr>
            </w:pPr>
            <w:r w:rsidRPr="008E5070">
              <w:rPr>
                <w:sz w:val="20"/>
                <w:szCs w:val="20"/>
                <w:lang w:val="es-E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070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0642E1">
              <w:rPr>
                <w:sz w:val="20"/>
                <w:szCs w:val="20"/>
                <w:lang w:val="es-ES"/>
              </w:rPr>
            </w:r>
            <w:r w:rsidR="000642E1">
              <w:rPr>
                <w:sz w:val="20"/>
                <w:szCs w:val="20"/>
                <w:lang w:val="es-ES"/>
              </w:rPr>
              <w:fldChar w:fldCharType="separate"/>
            </w:r>
            <w:r w:rsidRPr="008E5070">
              <w:rPr>
                <w:sz w:val="20"/>
                <w:szCs w:val="20"/>
                <w:lang w:val="es-ES"/>
              </w:rPr>
              <w:fldChar w:fldCharType="end"/>
            </w:r>
            <w:r>
              <w:rPr>
                <w:sz w:val="20"/>
                <w:szCs w:val="20"/>
                <w:lang w:val="es-ES"/>
              </w:rPr>
              <w:t xml:space="preserve"> WhatsApp</w:t>
            </w:r>
          </w:p>
        </w:tc>
        <w:tc>
          <w:tcPr>
            <w:tcW w:w="1978" w:type="dxa"/>
            <w:gridSpan w:val="3"/>
          </w:tcPr>
          <w:p w:rsidR="00A962B1" w:rsidRPr="008E5070" w:rsidRDefault="00A962B1" w:rsidP="00BA668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3"/>
        <w:gridCol w:w="5073"/>
      </w:tblGrid>
      <w:tr w:rsidR="00A962B1" w:rsidRPr="008E5070" w:rsidTr="00BA6687">
        <w:tc>
          <w:tcPr>
            <w:tcW w:w="3369" w:type="dxa"/>
          </w:tcPr>
          <w:p w:rsidR="00A962B1" w:rsidRPr="008E5070" w:rsidRDefault="00A962B1" w:rsidP="00BA6687">
            <w:pPr>
              <w:spacing w:before="240"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E5070">
              <w:rPr>
                <w:rFonts w:ascii="Arial" w:hAnsi="Arial" w:cs="Arial"/>
                <w:i/>
                <w:sz w:val="18"/>
                <w:szCs w:val="18"/>
              </w:rPr>
              <w:t>En caso de “Otros” por favor detallar:</w:t>
            </w:r>
          </w:p>
        </w:tc>
        <w:tc>
          <w:tcPr>
            <w:tcW w:w="5351" w:type="dxa"/>
            <w:tcBorders>
              <w:bottom w:val="dotted" w:sz="4" w:space="0" w:color="auto"/>
            </w:tcBorders>
          </w:tcPr>
          <w:p w:rsidR="00A962B1" w:rsidRPr="008E5070" w:rsidRDefault="00A962B1" w:rsidP="00BA6687">
            <w:pPr>
              <w:spacing w:before="240"/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A962B1" w:rsidRPr="008E5070" w:rsidRDefault="00A962B1" w:rsidP="00A962B1">
      <w:pPr>
        <w:spacing w:before="240"/>
        <w:rPr>
          <w:rFonts w:ascii="Arial" w:hAnsi="Arial" w:cs="Arial"/>
          <w:b/>
          <w:szCs w:val="20"/>
        </w:rPr>
      </w:pPr>
      <w:r w:rsidRPr="008E5070">
        <w:rPr>
          <w:rFonts w:ascii="Arial" w:hAnsi="Arial" w:cs="Arial"/>
          <w:b/>
          <w:szCs w:val="20"/>
        </w:rPr>
        <w:t>Condiciones:</w:t>
      </w:r>
    </w:p>
    <w:p w:rsidR="00A962B1" w:rsidRPr="00AB562E" w:rsidRDefault="00A962B1" w:rsidP="00A962B1">
      <w:pPr>
        <w:pStyle w:val="Prrafodelista"/>
        <w:keepLines w:val="0"/>
        <w:numPr>
          <w:ilvl w:val="0"/>
          <w:numId w:val="1"/>
        </w:numPr>
        <w:spacing w:after="200" w:line="276" w:lineRule="auto"/>
        <w:rPr>
          <w:rFonts w:ascii="Arial" w:hAnsi="Arial" w:cs="Arial"/>
          <w:sz w:val="18"/>
          <w:szCs w:val="18"/>
        </w:rPr>
      </w:pPr>
      <w:bookmarkStart w:id="0" w:name="_Hlk502733938"/>
      <w:r w:rsidRPr="00AB562E">
        <w:rPr>
          <w:rFonts w:ascii="Arial" w:hAnsi="Arial" w:cs="Arial"/>
          <w:sz w:val="18"/>
          <w:szCs w:val="18"/>
        </w:rPr>
        <w:t>Este formulario debidamente completado debe ser enviado con el comprobante de pago, para garantizar la respectiva inscripción.</w:t>
      </w:r>
    </w:p>
    <w:bookmarkEnd w:id="0"/>
    <w:p w:rsidR="00A962B1" w:rsidRPr="00AB562E" w:rsidRDefault="00A962B1" w:rsidP="00A962B1">
      <w:pPr>
        <w:pStyle w:val="Prrafodelista"/>
        <w:keepLines w:val="0"/>
        <w:numPr>
          <w:ilvl w:val="0"/>
          <w:numId w:val="1"/>
        </w:numPr>
        <w:spacing w:after="200" w:line="276" w:lineRule="auto"/>
        <w:rPr>
          <w:rFonts w:ascii="Arial" w:hAnsi="Arial" w:cs="Arial"/>
          <w:sz w:val="18"/>
          <w:szCs w:val="18"/>
        </w:rPr>
      </w:pPr>
      <w:r w:rsidRPr="00AB562E">
        <w:rPr>
          <w:rFonts w:ascii="Arial" w:hAnsi="Arial" w:cs="Arial"/>
          <w:sz w:val="18"/>
          <w:szCs w:val="18"/>
        </w:rPr>
        <w:t>El servicio de capacitación ofertado por BCS Öko Garantie Cía. Ltda. no tiene como finalidad dar recomendaciones y/o consultoría.</w:t>
      </w:r>
    </w:p>
    <w:p w:rsidR="00A962B1" w:rsidRPr="00AB562E" w:rsidRDefault="00A962B1" w:rsidP="00A962B1">
      <w:pPr>
        <w:pStyle w:val="Prrafodelista"/>
        <w:keepLines w:val="0"/>
        <w:numPr>
          <w:ilvl w:val="0"/>
          <w:numId w:val="1"/>
        </w:numPr>
        <w:spacing w:after="200" w:line="276" w:lineRule="auto"/>
        <w:rPr>
          <w:rFonts w:ascii="Arial" w:hAnsi="Arial" w:cs="Arial"/>
          <w:sz w:val="18"/>
          <w:szCs w:val="18"/>
        </w:rPr>
      </w:pPr>
      <w:r w:rsidRPr="00AB562E">
        <w:rPr>
          <w:rFonts w:ascii="Arial" w:hAnsi="Arial" w:cs="Arial"/>
          <w:sz w:val="18"/>
          <w:szCs w:val="18"/>
        </w:rPr>
        <w:t>Los conocimientos adquiridos en la capacitación serán de libre aplicación.</w:t>
      </w:r>
    </w:p>
    <w:p w:rsidR="00A962B1" w:rsidRPr="00AB562E" w:rsidRDefault="00A962B1" w:rsidP="00A962B1">
      <w:pPr>
        <w:pStyle w:val="Prrafodelista"/>
        <w:keepLines w:val="0"/>
        <w:numPr>
          <w:ilvl w:val="0"/>
          <w:numId w:val="1"/>
        </w:numPr>
        <w:spacing w:after="200" w:line="276" w:lineRule="auto"/>
        <w:rPr>
          <w:rFonts w:ascii="Arial" w:eastAsia="Times New Roman" w:hAnsi="Arial" w:cs="Arial"/>
          <w:sz w:val="18"/>
          <w:szCs w:val="18"/>
        </w:rPr>
      </w:pPr>
      <w:r w:rsidRPr="00AB562E">
        <w:rPr>
          <w:rFonts w:ascii="Arial" w:hAnsi="Arial" w:cs="Arial"/>
          <w:sz w:val="18"/>
          <w:szCs w:val="18"/>
        </w:rPr>
        <w:t xml:space="preserve">BCS Öko Garantie Cía. </w:t>
      </w:r>
      <w:proofErr w:type="spellStart"/>
      <w:r w:rsidRPr="00AB562E">
        <w:rPr>
          <w:rFonts w:ascii="Arial" w:hAnsi="Arial" w:cs="Arial"/>
          <w:sz w:val="18"/>
          <w:szCs w:val="18"/>
        </w:rPr>
        <w:t>Ltda</w:t>
      </w:r>
      <w:proofErr w:type="spellEnd"/>
      <w:r w:rsidRPr="00AB562E">
        <w:rPr>
          <w:rFonts w:ascii="Arial" w:eastAsia="Times New Roman" w:hAnsi="Arial" w:cs="Arial"/>
          <w:sz w:val="18"/>
          <w:szCs w:val="18"/>
        </w:rPr>
        <w:t>, no otorga beneficios adicionales de ninguna clase como parte de una oferta por capacitación, a no ser los detallados dentro de la misma.</w:t>
      </w:r>
    </w:p>
    <w:p w:rsidR="00A962B1" w:rsidRPr="00AB562E" w:rsidRDefault="00A962B1" w:rsidP="00A962B1">
      <w:pPr>
        <w:pStyle w:val="Prrafodelista"/>
        <w:keepLines w:val="0"/>
        <w:numPr>
          <w:ilvl w:val="0"/>
          <w:numId w:val="1"/>
        </w:numPr>
        <w:spacing w:after="200" w:line="276" w:lineRule="auto"/>
        <w:rPr>
          <w:rFonts w:ascii="Arial" w:hAnsi="Arial" w:cs="Arial"/>
          <w:sz w:val="18"/>
          <w:szCs w:val="18"/>
        </w:rPr>
      </w:pPr>
      <w:r w:rsidRPr="00AB562E">
        <w:rPr>
          <w:rFonts w:ascii="Arial" w:hAnsi="Arial" w:cs="Arial"/>
          <w:sz w:val="18"/>
          <w:szCs w:val="18"/>
        </w:rPr>
        <w:t>Si el número de participantes es menor a cinco (5) BCS Öko Garantie se reserva el derecho de cancelar la capacitación, lo cual será comunicado oportunamente.</w:t>
      </w:r>
    </w:p>
    <w:p w:rsidR="00A962B1" w:rsidRPr="00AB562E" w:rsidRDefault="00A962B1" w:rsidP="00A962B1">
      <w:pPr>
        <w:pStyle w:val="Prrafodelista"/>
        <w:keepLines w:val="0"/>
        <w:numPr>
          <w:ilvl w:val="0"/>
          <w:numId w:val="1"/>
        </w:numPr>
        <w:spacing w:after="200" w:line="276" w:lineRule="auto"/>
        <w:rPr>
          <w:rFonts w:ascii="Arial" w:hAnsi="Arial" w:cs="Arial"/>
          <w:sz w:val="18"/>
          <w:szCs w:val="18"/>
        </w:rPr>
      </w:pPr>
      <w:r w:rsidRPr="00AB562E">
        <w:rPr>
          <w:rFonts w:ascii="Arial" w:hAnsi="Arial" w:cs="Arial"/>
          <w:sz w:val="18"/>
          <w:szCs w:val="18"/>
        </w:rPr>
        <w:t>Una vez emitida la factura y/o realizado el pago, no se puede realizar devoluciones de dinero y/o considerarlo para otros eventos, salvo casos excepcionales a ser aprobados por Gerencia.</w:t>
      </w:r>
    </w:p>
    <w:p w:rsidR="00A962B1" w:rsidRPr="00AB562E" w:rsidRDefault="00A962B1" w:rsidP="00A962B1">
      <w:pPr>
        <w:pStyle w:val="Prrafodelista"/>
        <w:keepLines w:val="0"/>
        <w:numPr>
          <w:ilvl w:val="0"/>
          <w:numId w:val="1"/>
        </w:numPr>
        <w:spacing w:after="200" w:line="276" w:lineRule="auto"/>
        <w:rPr>
          <w:rFonts w:ascii="Arial" w:hAnsi="Arial" w:cs="Arial"/>
          <w:sz w:val="18"/>
          <w:szCs w:val="18"/>
        </w:rPr>
      </w:pPr>
      <w:r w:rsidRPr="00AB562E">
        <w:rPr>
          <w:rFonts w:ascii="Arial" w:hAnsi="Arial" w:cs="Arial"/>
          <w:sz w:val="18"/>
          <w:szCs w:val="18"/>
        </w:rPr>
        <w:lastRenderedPageBreak/>
        <w:t>En caso de la existencia de pre requisitos para una capacitación previo al pago se deberá esperar la notificación favorable a la postulación.</w:t>
      </w:r>
    </w:p>
    <w:p w:rsidR="00A962B1" w:rsidRPr="00AB562E" w:rsidRDefault="00A962B1" w:rsidP="00A962B1">
      <w:pPr>
        <w:pStyle w:val="Prrafodelista"/>
        <w:keepLines w:val="0"/>
        <w:numPr>
          <w:ilvl w:val="0"/>
          <w:numId w:val="1"/>
        </w:numPr>
        <w:spacing w:after="200" w:line="276" w:lineRule="auto"/>
        <w:rPr>
          <w:rFonts w:ascii="Arial" w:hAnsi="Arial" w:cs="Arial"/>
          <w:sz w:val="18"/>
          <w:szCs w:val="18"/>
        </w:rPr>
      </w:pPr>
      <w:r w:rsidRPr="00AB562E">
        <w:rPr>
          <w:rFonts w:ascii="Arial" w:hAnsi="Arial" w:cs="Arial"/>
          <w:sz w:val="18"/>
          <w:szCs w:val="18"/>
        </w:rPr>
        <w:t>La emisión de un certificado de aprobación está sujeto al cumplimiento mínimo del 70% de asistencia en el mismo y al haber alcanzado el 70% de la calificación total.</w:t>
      </w:r>
    </w:p>
    <w:p w:rsidR="00A962B1" w:rsidRPr="00AB562E" w:rsidRDefault="00A962B1" w:rsidP="00A962B1">
      <w:pPr>
        <w:rPr>
          <w:rFonts w:ascii="Arial" w:hAnsi="Arial" w:cs="Arial"/>
          <w:sz w:val="18"/>
          <w:szCs w:val="18"/>
        </w:rPr>
      </w:pPr>
      <w:r w:rsidRPr="00AB562E">
        <w:rPr>
          <w:rFonts w:ascii="Arial" w:hAnsi="Arial" w:cs="Arial"/>
          <w:sz w:val="18"/>
          <w:szCs w:val="18"/>
        </w:rPr>
        <w:t>El abajo firmante declara ser ciertos los datos contenidos en este formulario, y expresa su conformidad con las condiciones que figuran en el mismo.</w:t>
      </w:r>
    </w:p>
    <w:p w:rsidR="00A962B1" w:rsidRPr="008E5070" w:rsidRDefault="00A962B1" w:rsidP="00A962B1">
      <w:pPr>
        <w:rPr>
          <w:rFonts w:ascii="Arial" w:hAnsi="Arial" w:cs="Arial"/>
          <w:szCs w:val="20"/>
        </w:rPr>
      </w:pPr>
    </w:p>
    <w:p w:rsidR="00A962B1" w:rsidRDefault="00A962B1" w:rsidP="00A962B1">
      <w:pPr>
        <w:rPr>
          <w:rFonts w:ascii="Arial" w:hAnsi="Arial" w:cs="Arial"/>
          <w:szCs w:val="20"/>
        </w:rPr>
      </w:pPr>
      <w:bookmarkStart w:id="1" w:name="_GoBack"/>
      <w:bookmarkEnd w:id="1"/>
    </w:p>
    <w:p w:rsidR="00A962B1" w:rsidRPr="008E5070" w:rsidRDefault="00A962B1" w:rsidP="00A962B1">
      <w:pPr>
        <w:rPr>
          <w:rFonts w:ascii="Arial" w:hAnsi="Arial" w:cs="Arial"/>
          <w:szCs w:val="20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  <w:gridCol w:w="4167"/>
      </w:tblGrid>
      <w:tr w:rsidR="00A962B1" w:rsidRPr="008E5070" w:rsidTr="00BA6687">
        <w:tc>
          <w:tcPr>
            <w:tcW w:w="4322" w:type="dxa"/>
          </w:tcPr>
          <w:p w:rsidR="00A962B1" w:rsidRPr="008E5070" w:rsidRDefault="00A962B1" w:rsidP="00BA6687">
            <w:pPr>
              <w:rPr>
                <w:rFonts w:ascii="Arial" w:hAnsi="Arial" w:cs="Arial"/>
                <w:szCs w:val="20"/>
              </w:rPr>
            </w:pPr>
            <w:r w:rsidRPr="008E5070">
              <w:rPr>
                <w:rFonts w:ascii="Arial" w:hAnsi="Arial" w:cs="Arial"/>
                <w:szCs w:val="20"/>
              </w:rPr>
              <w:t>Fecha</w:t>
            </w:r>
          </w:p>
        </w:tc>
        <w:tc>
          <w:tcPr>
            <w:tcW w:w="4322" w:type="dxa"/>
          </w:tcPr>
          <w:p w:rsidR="00A962B1" w:rsidRPr="008E5070" w:rsidRDefault="00A962B1" w:rsidP="00BA668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Firma</w:t>
            </w:r>
            <w:r w:rsidRPr="008E5070">
              <w:rPr>
                <w:rFonts w:ascii="Arial" w:hAnsi="Arial" w:cs="Arial"/>
                <w:szCs w:val="20"/>
              </w:rPr>
              <w:t xml:space="preserve"> del participante</w:t>
            </w:r>
          </w:p>
        </w:tc>
      </w:tr>
    </w:tbl>
    <w:p w:rsidR="00A962B1" w:rsidRPr="008E5070" w:rsidRDefault="00A962B1" w:rsidP="00A962B1">
      <w:pPr>
        <w:rPr>
          <w:rFonts w:ascii="Arial" w:hAnsi="Arial" w:cs="Arial"/>
          <w:szCs w:val="20"/>
        </w:rPr>
      </w:pPr>
    </w:p>
    <w:p w:rsidR="00A962B1" w:rsidRPr="008E5070" w:rsidRDefault="00A962B1" w:rsidP="00A962B1">
      <w:pPr>
        <w:rPr>
          <w:rFonts w:ascii="Arial" w:hAnsi="Arial" w:cs="Arial"/>
          <w:color w:val="0000CC"/>
          <w:szCs w:val="20"/>
        </w:rPr>
      </w:pPr>
      <w:r w:rsidRPr="008E5070">
        <w:rPr>
          <w:rFonts w:ascii="Arial" w:hAnsi="Arial" w:cs="Arial"/>
          <w:b/>
          <w:szCs w:val="20"/>
        </w:rPr>
        <w:t>Nota</w:t>
      </w:r>
      <w:r w:rsidRPr="008E5070">
        <w:rPr>
          <w:rFonts w:ascii="Arial" w:hAnsi="Arial" w:cs="Arial"/>
          <w:szCs w:val="20"/>
        </w:rPr>
        <w:t xml:space="preserve">: Por favor remitir este formulario a: </w:t>
      </w:r>
      <w:hyperlink r:id="rId7" w:history="1">
        <w:r w:rsidRPr="00636669">
          <w:rPr>
            <w:rStyle w:val="Hipervnculo"/>
            <w:rFonts w:ascii="Arial" w:hAnsi="Arial" w:cs="Arial"/>
            <w:szCs w:val="20"/>
          </w:rPr>
          <w:t>brian.montenegro@kiwa.lat</w:t>
        </w:r>
      </w:hyperlink>
      <w:r>
        <w:rPr>
          <w:rFonts w:ascii="Arial" w:hAnsi="Arial" w:cs="Arial"/>
          <w:color w:val="0000CC"/>
          <w:szCs w:val="20"/>
        </w:rPr>
        <w:t xml:space="preserve"> </w:t>
      </w:r>
      <w:r w:rsidRPr="008E5070">
        <w:rPr>
          <w:rFonts w:ascii="Arial" w:hAnsi="Arial" w:cs="Arial"/>
          <w:color w:val="0000CC"/>
          <w:szCs w:val="20"/>
        </w:rPr>
        <w:t xml:space="preserve"> </w:t>
      </w:r>
      <w:r>
        <w:rPr>
          <w:rFonts w:ascii="Arial" w:hAnsi="Arial" w:cs="Arial"/>
          <w:color w:val="0000CC"/>
          <w:szCs w:val="20"/>
        </w:rPr>
        <w:t>/ armando.bonifaz@kiwa.lat</w:t>
      </w:r>
    </w:p>
    <w:p w:rsidR="00A82963" w:rsidRDefault="00A82963" w:rsidP="00FD703F"/>
    <w:p w:rsidR="00132BF7" w:rsidRDefault="00132BF7" w:rsidP="00FD703F"/>
    <w:p w:rsidR="00132BF7" w:rsidRDefault="00132BF7" w:rsidP="00FD703F"/>
    <w:p w:rsidR="00132BF7" w:rsidRDefault="00132BF7" w:rsidP="00FD703F"/>
    <w:p w:rsidR="00132BF7" w:rsidRDefault="00132BF7" w:rsidP="00FD703F"/>
    <w:p w:rsidR="00132BF7" w:rsidRDefault="00132BF7" w:rsidP="00FD703F"/>
    <w:p w:rsidR="00132BF7" w:rsidRDefault="00132BF7" w:rsidP="00FD703F"/>
    <w:p w:rsidR="00132BF7" w:rsidRDefault="00132BF7" w:rsidP="00FD703F"/>
    <w:p w:rsidR="00132BF7" w:rsidRDefault="00132BF7" w:rsidP="00FD703F"/>
    <w:p w:rsidR="00132BF7" w:rsidRDefault="00132BF7" w:rsidP="00FD703F"/>
    <w:p w:rsidR="00132BF7" w:rsidRDefault="00132BF7" w:rsidP="00FD703F"/>
    <w:p w:rsidR="00132BF7" w:rsidRDefault="00132BF7" w:rsidP="00FD703F"/>
    <w:p w:rsidR="00132BF7" w:rsidRDefault="00132BF7" w:rsidP="00FD703F"/>
    <w:p w:rsidR="00132BF7" w:rsidRDefault="00132BF7" w:rsidP="00FD703F"/>
    <w:p w:rsidR="00132BF7" w:rsidRDefault="00132BF7" w:rsidP="00FD703F"/>
    <w:p w:rsidR="00132BF7" w:rsidRDefault="00132BF7" w:rsidP="00FD703F"/>
    <w:p w:rsidR="00132BF7" w:rsidRDefault="00132BF7" w:rsidP="00FD703F"/>
    <w:p w:rsidR="00132BF7" w:rsidRDefault="00132BF7" w:rsidP="00FD703F"/>
    <w:p w:rsidR="00132BF7" w:rsidRDefault="00132BF7" w:rsidP="00FD703F"/>
    <w:p w:rsidR="00132BF7" w:rsidRPr="00132BF7" w:rsidRDefault="00132BF7" w:rsidP="00132BF7">
      <w:pPr>
        <w:rPr>
          <w:rFonts w:ascii="Arial" w:hAnsi="Arial" w:cs="Arial"/>
          <w:noProof/>
          <w:color w:val="404040" w:themeColor="text1" w:themeTint="BF"/>
          <w:lang w:eastAsia="de-DE"/>
        </w:rPr>
      </w:pPr>
      <w:r w:rsidRPr="00132BF7">
        <w:rPr>
          <w:rFonts w:ascii="Arial" w:hAnsi="Arial" w:cs="Arial"/>
          <w:noProof/>
          <w:color w:val="404040" w:themeColor="text1" w:themeTint="BF"/>
          <w:lang w:eastAsia="de-DE"/>
        </w:rPr>
        <w:t>El pago se puede realizar en:</w:t>
      </w:r>
    </w:p>
    <w:p w:rsidR="00132BF7" w:rsidRPr="00132BF7" w:rsidRDefault="00132BF7" w:rsidP="00132BF7">
      <w:pPr>
        <w:spacing w:before="240"/>
        <w:ind w:left="2832"/>
        <w:rPr>
          <w:rFonts w:ascii="Arial" w:eastAsia="Times New Roman" w:hAnsi="Arial" w:cs="Arial"/>
          <w:color w:val="404040" w:themeColor="text1" w:themeTint="BF"/>
          <w:szCs w:val="20"/>
        </w:rPr>
      </w:pPr>
      <w:r w:rsidRPr="00132BF7">
        <w:rPr>
          <w:rFonts w:ascii="Arial" w:eastAsia="Times New Roman" w:hAnsi="Arial" w:cs="Arial"/>
          <w:color w:val="404040" w:themeColor="text1" w:themeTint="BF"/>
          <w:szCs w:val="20"/>
        </w:rPr>
        <w:t>Banco del Pichincha</w:t>
      </w:r>
    </w:p>
    <w:p w:rsidR="00132BF7" w:rsidRPr="00132BF7" w:rsidRDefault="00132BF7" w:rsidP="00132BF7">
      <w:pPr>
        <w:ind w:left="2832"/>
        <w:rPr>
          <w:rFonts w:ascii="Arial" w:eastAsia="Times New Roman" w:hAnsi="Arial" w:cs="Arial"/>
          <w:bCs/>
          <w:color w:val="404040" w:themeColor="text1" w:themeTint="BF"/>
          <w:szCs w:val="20"/>
          <w:lang w:val="es-EC"/>
        </w:rPr>
      </w:pPr>
      <w:r w:rsidRPr="00132BF7">
        <w:rPr>
          <w:rFonts w:ascii="Arial" w:eastAsia="Times New Roman" w:hAnsi="Arial" w:cs="Arial"/>
          <w:color w:val="404040" w:themeColor="text1" w:themeTint="BF"/>
          <w:szCs w:val="20"/>
        </w:rPr>
        <w:t xml:space="preserve">Cuenta Corriente No. </w:t>
      </w:r>
      <w:r w:rsidRPr="00132BF7">
        <w:rPr>
          <w:rFonts w:ascii="Arial" w:eastAsia="Times New Roman" w:hAnsi="Arial" w:cs="Arial"/>
          <w:bCs/>
          <w:color w:val="404040" w:themeColor="text1" w:themeTint="BF"/>
          <w:szCs w:val="20"/>
          <w:lang w:val="es-EC"/>
        </w:rPr>
        <w:t>3145118604</w:t>
      </w:r>
    </w:p>
    <w:p w:rsidR="00132BF7" w:rsidRPr="00132BF7" w:rsidRDefault="00132BF7" w:rsidP="00132BF7">
      <w:pPr>
        <w:spacing w:before="240"/>
        <w:ind w:left="2832"/>
        <w:rPr>
          <w:rFonts w:ascii="Arial" w:hAnsi="Arial" w:cs="Arial"/>
          <w:bCs/>
          <w:color w:val="404040" w:themeColor="text1" w:themeTint="BF"/>
          <w:szCs w:val="20"/>
          <w:lang w:val="es-EC"/>
        </w:rPr>
      </w:pPr>
      <w:r w:rsidRPr="00132BF7">
        <w:rPr>
          <w:rFonts w:ascii="Arial" w:hAnsi="Arial" w:cs="Arial"/>
          <w:bCs/>
          <w:color w:val="404040" w:themeColor="text1" w:themeTint="BF"/>
          <w:szCs w:val="20"/>
          <w:lang w:val="es-EC"/>
        </w:rPr>
        <w:t>A nombre de BCS Öko Garantie Cía. Ltda.</w:t>
      </w:r>
    </w:p>
    <w:sectPr w:rsidR="00132BF7" w:rsidRPr="00132BF7" w:rsidSect="009D37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2E1" w:rsidRDefault="000642E1" w:rsidP="00096F27">
      <w:r>
        <w:separator/>
      </w:r>
    </w:p>
  </w:endnote>
  <w:endnote w:type="continuationSeparator" w:id="0">
    <w:p w:rsidR="000642E1" w:rsidRDefault="000642E1" w:rsidP="0009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C53" w:rsidRPr="002B0C53" w:rsidRDefault="002B0C53">
    <w:pPr>
      <w:pStyle w:val="Piedepgina"/>
      <w:rPr>
        <w:rFonts w:ascii="Arial Unicode MS" w:eastAsia="Arial Unicode MS" w:hAnsi="Arial Unicode MS" w:cs="Arial Unicode MS"/>
        <w:color w:val="A6A6A6" w:themeColor="background1" w:themeShade="A6"/>
        <w:sz w:val="16"/>
        <w:szCs w:val="16"/>
      </w:rPr>
    </w:pPr>
    <w:r w:rsidRPr="00D90EAF">
      <w:rPr>
        <w:noProof/>
        <w:lang w:val="es-EC" w:eastAsia="es-EC"/>
      </w:rPr>
      <w:drawing>
        <wp:anchor distT="0" distB="0" distL="114300" distR="114300" simplePos="0" relativeHeight="251669504" behindDoc="1" locked="0" layoutInCell="1" allowOverlap="1" wp14:anchorId="45B97F69" wp14:editId="7859BFE0">
          <wp:simplePos x="0" y="0"/>
          <wp:positionH relativeFrom="column">
            <wp:posOffset>-228600</wp:posOffset>
          </wp:positionH>
          <wp:positionV relativeFrom="paragraph">
            <wp:posOffset>-61595</wp:posOffset>
          </wp:positionV>
          <wp:extent cx="247650" cy="247650"/>
          <wp:effectExtent l="0" t="0" r="6350" b="6350"/>
          <wp:wrapNone/>
          <wp:docPr id="12" name="Picture 4" descr="OS X:Users:aldovillacres:Desktop: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S X:Users:aldovillacres:Desktop:do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rPr>
        <w:rFonts w:ascii="Arial Unicode MS" w:eastAsia="Arial Unicode MS" w:hAnsi="Arial Unicode MS" w:cs="Arial Unicode MS"/>
        <w:sz w:val="16"/>
        <w:szCs w:val="16"/>
      </w:rPr>
      <w:t xml:space="preserve">  </w:t>
    </w:r>
    <w:r w:rsidRPr="00D90EAF">
      <w:rPr>
        <w:rFonts w:ascii="Arial Unicode MS" w:eastAsia="Arial Unicode MS" w:hAnsi="Arial Unicode MS" w:cs="Arial Unicode MS"/>
        <w:color w:val="A6A6A6" w:themeColor="background1" w:themeShade="A6"/>
        <w:sz w:val="16"/>
        <w:szCs w:val="16"/>
      </w:rPr>
      <w:t>www.kiwa.nl/disclaimer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AF" w:rsidRPr="00D90EAF" w:rsidRDefault="00D90EAF">
    <w:pPr>
      <w:pStyle w:val="Piedepgina"/>
      <w:rPr>
        <w:rFonts w:ascii="Arial Unicode MS" w:eastAsia="Arial Unicode MS" w:hAnsi="Arial Unicode MS" w:cs="Arial Unicode MS"/>
        <w:color w:val="A6A6A6" w:themeColor="background1" w:themeShade="A6"/>
        <w:sz w:val="16"/>
        <w:szCs w:val="16"/>
      </w:rPr>
    </w:pPr>
    <w:r w:rsidRPr="00D90EAF"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7270CC8F" wp14:editId="6FBF803E">
          <wp:simplePos x="0" y="0"/>
          <wp:positionH relativeFrom="column">
            <wp:posOffset>-228600</wp:posOffset>
          </wp:positionH>
          <wp:positionV relativeFrom="paragraph">
            <wp:posOffset>-61595</wp:posOffset>
          </wp:positionV>
          <wp:extent cx="247650" cy="247650"/>
          <wp:effectExtent l="0" t="0" r="6350" b="6350"/>
          <wp:wrapNone/>
          <wp:docPr id="6" name="Picture 4" descr="OS X:Users:aldovillacres:Desktop: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S X:Users:aldovillacres:Desktop:do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rPr>
        <w:rFonts w:ascii="Arial Unicode MS" w:eastAsia="Arial Unicode MS" w:hAnsi="Arial Unicode MS" w:cs="Arial Unicode MS"/>
        <w:sz w:val="16"/>
        <w:szCs w:val="16"/>
      </w:rPr>
      <w:t xml:space="preserve">  </w:t>
    </w:r>
    <w:r w:rsidRPr="00D90EAF">
      <w:rPr>
        <w:rFonts w:ascii="Arial Unicode MS" w:eastAsia="Arial Unicode MS" w:hAnsi="Arial Unicode MS" w:cs="Arial Unicode MS"/>
        <w:color w:val="A6A6A6" w:themeColor="background1" w:themeShade="A6"/>
        <w:sz w:val="16"/>
        <w:szCs w:val="16"/>
      </w:rPr>
      <w:t>www.kiwa.nl/disclaimer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F1E" w:rsidRPr="002B0C53" w:rsidRDefault="00FE0F1E" w:rsidP="00FE0F1E">
    <w:pPr>
      <w:pStyle w:val="Piedepgina"/>
      <w:rPr>
        <w:rFonts w:ascii="Arial Unicode MS" w:eastAsia="Arial Unicode MS" w:hAnsi="Arial Unicode MS" w:cs="Arial Unicode MS"/>
        <w:color w:val="A6A6A6" w:themeColor="background1" w:themeShade="A6"/>
        <w:sz w:val="16"/>
        <w:szCs w:val="16"/>
      </w:rPr>
    </w:pPr>
    <w:r w:rsidRPr="00D90EAF">
      <w:rPr>
        <w:noProof/>
        <w:lang w:val="es-EC" w:eastAsia="es-EC"/>
      </w:rPr>
      <w:drawing>
        <wp:anchor distT="0" distB="0" distL="114300" distR="114300" simplePos="0" relativeHeight="251667456" behindDoc="1" locked="0" layoutInCell="1" allowOverlap="1" wp14:anchorId="32470E41" wp14:editId="6AFAA6A2">
          <wp:simplePos x="0" y="0"/>
          <wp:positionH relativeFrom="column">
            <wp:posOffset>-228600</wp:posOffset>
          </wp:positionH>
          <wp:positionV relativeFrom="paragraph">
            <wp:posOffset>-61595</wp:posOffset>
          </wp:positionV>
          <wp:extent cx="247650" cy="247650"/>
          <wp:effectExtent l="0" t="0" r="6350" b="6350"/>
          <wp:wrapNone/>
          <wp:docPr id="11" name="Picture 4" descr="OS X:Users:aldovillacres:Desktop: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S X:Users:aldovillacres:Desktop:do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rPr>
        <w:rFonts w:ascii="Arial Unicode MS" w:eastAsia="Arial Unicode MS" w:hAnsi="Arial Unicode MS" w:cs="Arial Unicode MS"/>
        <w:sz w:val="16"/>
        <w:szCs w:val="16"/>
      </w:rPr>
      <w:t xml:space="preserve">  </w:t>
    </w:r>
    <w:r w:rsidRPr="00D90EAF">
      <w:rPr>
        <w:rFonts w:ascii="Arial Unicode MS" w:eastAsia="Arial Unicode MS" w:hAnsi="Arial Unicode MS" w:cs="Arial Unicode MS"/>
        <w:color w:val="A6A6A6" w:themeColor="background1" w:themeShade="A6"/>
        <w:sz w:val="16"/>
        <w:szCs w:val="16"/>
      </w:rPr>
      <w:t>www.kiwa.nl/disclaimer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2E1" w:rsidRDefault="000642E1" w:rsidP="00096F27">
      <w:r>
        <w:separator/>
      </w:r>
    </w:p>
  </w:footnote>
  <w:footnote w:type="continuationSeparator" w:id="0">
    <w:p w:rsidR="000642E1" w:rsidRDefault="000642E1" w:rsidP="00096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5E" w:rsidRDefault="00244F5E" w:rsidP="00244F5E">
    <w:r>
      <w:rPr>
        <w:noProof/>
        <w:lang w:val="es-EC" w:eastAsia="es-EC"/>
      </w:rPr>
      <w:drawing>
        <wp:anchor distT="0" distB="0" distL="114300" distR="114300" simplePos="0" relativeHeight="251685888" behindDoc="1" locked="0" layoutInCell="1" allowOverlap="1" wp14:anchorId="2A139287" wp14:editId="1CC72FFD">
          <wp:simplePos x="0" y="0"/>
          <wp:positionH relativeFrom="column">
            <wp:posOffset>4229100</wp:posOffset>
          </wp:positionH>
          <wp:positionV relativeFrom="paragraph">
            <wp:posOffset>55245</wp:posOffset>
          </wp:positionV>
          <wp:extent cx="1524000" cy="53594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4F5E" w:rsidRPr="00244F5E" w:rsidRDefault="00244F5E">
    <w:pPr>
      <w:pStyle w:val="Encabezado"/>
      <w:rPr>
        <w:rFonts w:ascii="Arial Unicode MS" w:eastAsia="Arial Unicode MS" w:hAnsi="Arial Unicode MS" w:cs="Arial Unicode MS"/>
        <w:color w:val="595959" w:themeColor="text1" w:themeTint="A6"/>
        <w:sz w:val="40"/>
        <w:szCs w:val="40"/>
      </w:rPr>
    </w:pPr>
    <w:r w:rsidRPr="000A66F1">
      <w:rPr>
        <w:rFonts w:ascii="Arial Unicode MS" w:eastAsia="Arial Unicode MS" w:hAnsi="Arial Unicode MS" w:cs="Arial Unicode MS"/>
        <w:color w:val="595959" w:themeColor="text1" w:themeTint="A6"/>
        <w:sz w:val="40"/>
        <w:szCs w:val="40"/>
      </w:rPr>
      <w:t>Kiwa BCS Öko-Garantie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6F1" w:rsidRDefault="000A66F1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38784" behindDoc="1" locked="0" layoutInCell="1" allowOverlap="1" wp14:anchorId="564BC4CF" wp14:editId="33CA19A2">
          <wp:simplePos x="0" y="0"/>
          <wp:positionH relativeFrom="column">
            <wp:posOffset>4229100</wp:posOffset>
          </wp:positionH>
          <wp:positionV relativeFrom="paragraph">
            <wp:posOffset>7620</wp:posOffset>
          </wp:positionV>
          <wp:extent cx="1524000" cy="5359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6F1" w:rsidRPr="000A66F1" w:rsidRDefault="000A66F1">
    <w:pPr>
      <w:pStyle w:val="Encabezado"/>
      <w:rPr>
        <w:rFonts w:ascii="Arial Unicode MS" w:eastAsia="Arial Unicode MS" w:hAnsi="Arial Unicode MS" w:cs="Arial Unicode MS"/>
        <w:color w:val="595959" w:themeColor="text1" w:themeTint="A6"/>
        <w:sz w:val="40"/>
        <w:szCs w:val="40"/>
      </w:rPr>
    </w:pPr>
    <w:r w:rsidRPr="000A66F1">
      <w:rPr>
        <w:rFonts w:ascii="Arial Unicode MS" w:eastAsia="Arial Unicode MS" w:hAnsi="Arial Unicode MS" w:cs="Arial Unicode MS"/>
        <w:color w:val="595959" w:themeColor="text1" w:themeTint="A6"/>
        <w:sz w:val="40"/>
        <w:szCs w:val="40"/>
      </w:rPr>
      <w:t>Kiwa BCS Öko-Garantie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5E" w:rsidRDefault="00244F5E" w:rsidP="00244F5E">
    <w:r>
      <w:rPr>
        <w:noProof/>
        <w:lang w:val="es-EC" w:eastAsia="es-EC"/>
      </w:rPr>
      <w:drawing>
        <wp:anchor distT="0" distB="0" distL="114300" distR="114300" simplePos="0" relativeHeight="251668480" behindDoc="1" locked="0" layoutInCell="1" allowOverlap="1" wp14:anchorId="698D1302" wp14:editId="0498CFF6">
          <wp:simplePos x="0" y="0"/>
          <wp:positionH relativeFrom="column">
            <wp:posOffset>4229100</wp:posOffset>
          </wp:positionH>
          <wp:positionV relativeFrom="paragraph">
            <wp:posOffset>55245</wp:posOffset>
          </wp:positionV>
          <wp:extent cx="1524000" cy="53594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4F5E" w:rsidRPr="00244F5E" w:rsidRDefault="00244F5E">
    <w:pPr>
      <w:pStyle w:val="Encabezado"/>
      <w:rPr>
        <w:rFonts w:ascii="Arial Unicode MS" w:eastAsia="Arial Unicode MS" w:hAnsi="Arial Unicode MS" w:cs="Arial Unicode MS"/>
        <w:color w:val="595959" w:themeColor="text1" w:themeTint="A6"/>
        <w:sz w:val="40"/>
        <w:szCs w:val="40"/>
      </w:rPr>
    </w:pPr>
    <w:r w:rsidRPr="000A66F1">
      <w:rPr>
        <w:rFonts w:ascii="Arial Unicode MS" w:eastAsia="Arial Unicode MS" w:hAnsi="Arial Unicode MS" w:cs="Arial Unicode MS"/>
        <w:noProof/>
        <w:color w:val="595959" w:themeColor="text1" w:themeTint="A6"/>
        <w:sz w:val="40"/>
        <w:szCs w:val="40"/>
        <w:lang w:val="es-EC" w:eastAsia="es-EC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C1DC2E0" wp14:editId="5F4A0107">
              <wp:simplePos x="0" y="0"/>
              <wp:positionH relativeFrom="column">
                <wp:posOffset>4116705</wp:posOffset>
              </wp:positionH>
              <wp:positionV relativeFrom="paragraph">
                <wp:posOffset>628650</wp:posOffset>
              </wp:positionV>
              <wp:extent cx="1943100" cy="1743075"/>
              <wp:effectExtent l="0" t="0" r="0" b="9525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1743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44F5E" w:rsidRPr="00524905" w:rsidRDefault="00244F5E" w:rsidP="009D379F">
                          <w:pPr>
                            <w:rPr>
                              <w:rFonts w:ascii="Arial Unicode MS" w:eastAsia="Arial Unicode MS" w:hAnsi="Arial Unicode MS" w:cs="Arial Unicode MS"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524905">
                            <w:rPr>
                              <w:rFonts w:ascii="Arial Unicode MS" w:eastAsia="Arial Unicode MS" w:hAnsi="Arial Unicode MS" w:cs="Arial Unicode MS"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B</w:t>
                          </w:r>
                          <w:r w:rsidR="00542BDF" w:rsidRPr="00524905">
                            <w:rPr>
                              <w:rFonts w:ascii="Arial Unicode MS" w:eastAsia="Arial Unicode MS" w:hAnsi="Arial Unicode MS" w:cs="Arial Unicode MS"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CS</w:t>
                          </w:r>
                          <w:r w:rsidRPr="00524905">
                            <w:rPr>
                              <w:rFonts w:ascii="Arial Unicode MS" w:eastAsia="Arial Unicode MS" w:hAnsi="Arial Unicode MS" w:cs="Arial Unicode MS"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="00A47E76">
                            <w:rPr>
                              <w:rFonts w:ascii="Arial Unicode MS" w:eastAsia="Arial Unicode MS" w:hAnsi="Arial Unicode MS" w:cs="Arial Unicode MS"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Öko Garantie Cía. Ltda.</w:t>
                          </w:r>
                        </w:p>
                        <w:p w:rsidR="00244F5E" w:rsidRPr="00524905" w:rsidRDefault="00A47E76" w:rsidP="009D379F">
                          <w:pPr>
                            <w:rPr>
                              <w:rFonts w:ascii="Arial Unicode MS" w:eastAsia="Arial Unicode MS" w:hAnsi="Arial Unicode MS" w:cs="Arial Unicode MS"/>
                              <w:color w:val="BFBFBF" w:themeColor="background1" w:themeShade="BF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BFBFBF" w:themeColor="background1" w:themeShade="BF"/>
                              <w:sz w:val="16"/>
                              <w:szCs w:val="16"/>
                              <w:lang w:val="es-ES"/>
                            </w:rPr>
                            <w:t xml:space="preserve">Km 3 ½ </w:t>
                          </w:r>
                          <w:r w:rsidR="00BC5748">
                            <w:rPr>
                              <w:rFonts w:ascii="Arial Unicode MS" w:eastAsia="Arial Unicode MS" w:hAnsi="Arial Unicode MS" w:cs="Arial Unicode MS"/>
                              <w:color w:val="BFBFBF" w:themeColor="background1" w:themeShade="BF"/>
                              <w:sz w:val="16"/>
                              <w:szCs w:val="16"/>
                              <w:lang w:val="es-ES"/>
                            </w:rPr>
                            <w:t>v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BFBFBF" w:themeColor="background1" w:themeShade="BF"/>
                              <w:sz w:val="16"/>
                              <w:szCs w:val="16"/>
                              <w:lang w:val="es-ES"/>
                            </w:rPr>
                            <w:t>ía</w:t>
                          </w:r>
                          <w:r w:rsidR="00BC5748">
                            <w:rPr>
                              <w:rFonts w:ascii="Arial Unicode MS" w:eastAsia="Arial Unicode MS" w:hAnsi="Arial Unicode MS" w:cs="Arial Unicode MS"/>
                              <w:color w:val="BFBFBF" w:themeColor="background1" w:themeShade="BF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BFBFBF" w:themeColor="background1" w:themeShade="BF"/>
                              <w:sz w:val="16"/>
                              <w:szCs w:val="16"/>
                              <w:lang w:val="es-ES"/>
                            </w:rPr>
                            <w:t>Chambo</w:t>
                          </w:r>
                        </w:p>
                        <w:p w:rsidR="00524905" w:rsidRPr="00524905" w:rsidRDefault="00A47E76" w:rsidP="009D379F">
                          <w:pPr>
                            <w:rPr>
                              <w:rFonts w:ascii="Arial Unicode MS" w:eastAsia="Arial Unicode MS" w:hAnsi="Arial Unicode MS" w:cs="Arial Unicode MS"/>
                              <w:color w:val="BFBFBF" w:themeColor="background1" w:themeShade="BF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BFBFBF" w:themeColor="background1" w:themeShade="BF"/>
                              <w:sz w:val="16"/>
                              <w:szCs w:val="16"/>
                              <w:lang w:val="es-ES"/>
                            </w:rPr>
                            <w:t>Riobamba, Chimborazo</w:t>
                          </w:r>
                        </w:p>
                        <w:p w:rsidR="00244F5E" w:rsidRPr="00625032" w:rsidRDefault="00A47E76" w:rsidP="009D379F">
                          <w:pPr>
                            <w:rPr>
                              <w:rFonts w:ascii="Arial Unicode MS" w:eastAsia="Arial Unicode MS" w:hAnsi="Arial Unicode MS" w:cs="Arial Unicode MS"/>
                              <w:color w:val="BFBFBF" w:themeColor="background1" w:themeShade="BF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BFBFBF" w:themeColor="background1" w:themeShade="BF"/>
                              <w:sz w:val="16"/>
                              <w:szCs w:val="16"/>
                              <w:lang w:val="pt-BR"/>
                            </w:rPr>
                            <w:t>Ecuador</w:t>
                          </w:r>
                        </w:p>
                        <w:p w:rsidR="00244F5E" w:rsidRPr="00625032" w:rsidRDefault="00244F5E" w:rsidP="009D379F">
                          <w:pPr>
                            <w:rPr>
                              <w:rFonts w:ascii="Arial Unicode MS" w:eastAsia="Arial Unicode MS" w:hAnsi="Arial Unicode MS" w:cs="Arial Unicode MS"/>
                              <w:color w:val="BFBFBF" w:themeColor="background1" w:themeShade="BF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  <w:p w:rsidR="00244F5E" w:rsidRPr="00625032" w:rsidRDefault="00244F5E" w:rsidP="009D379F">
                          <w:pPr>
                            <w:rPr>
                              <w:rFonts w:ascii="Arial Unicode MS" w:eastAsia="Arial Unicode MS" w:hAnsi="Arial Unicode MS" w:cs="Arial Unicode MS"/>
                              <w:color w:val="BFBFBF" w:themeColor="background1" w:themeShade="BF"/>
                              <w:sz w:val="16"/>
                              <w:szCs w:val="16"/>
                              <w:lang w:val="pt-BR"/>
                            </w:rPr>
                          </w:pPr>
                          <w:r w:rsidRPr="00625032">
                            <w:rPr>
                              <w:rFonts w:ascii="Arial Unicode MS" w:eastAsia="Arial Unicode MS" w:hAnsi="Arial Unicode MS" w:cs="Arial Unicode MS"/>
                              <w:color w:val="BFBFBF" w:themeColor="background1" w:themeShade="BF"/>
                              <w:sz w:val="16"/>
                              <w:szCs w:val="16"/>
                              <w:lang w:val="pt-BR"/>
                            </w:rPr>
                            <w:t>T   +</w:t>
                          </w:r>
                          <w:r w:rsidR="00A47E76">
                            <w:rPr>
                              <w:rFonts w:ascii="Arial Unicode MS" w:eastAsia="Arial Unicode MS" w:hAnsi="Arial Unicode MS" w:cs="Arial Unicode MS"/>
                              <w:color w:val="BFBFBF" w:themeColor="background1" w:themeShade="BF"/>
                              <w:sz w:val="16"/>
                              <w:szCs w:val="16"/>
                              <w:lang w:val="pt-BR"/>
                            </w:rPr>
                            <w:t>593 3 2910 333</w:t>
                          </w:r>
                        </w:p>
                        <w:p w:rsidR="00244F5E" w:rsidRPr="00625032" w:rsidRDefault="00244F5E" w:rsidP="009D379F">
                          <w:pPr>
                            <w:rPr>
                              <w:rFonts w:ascii="Arial Unicode MS" w:eastAsia="Arial Unicode MS" w:hAnsi="Arial Unicode MS" w:cs="Arial Unicode MS"/>
                              <w:color w:val="BFBFBF" w:themeColor="background1" w:themeShade="BF"/>
                              <w:sz w:val="16"/>
                              <w:szCs w:val="16"/>
                              <w:lang w:val="pt-BR"/>
                            </w:rPr>
                          </w:pPr>
                          <w:r w:rsidRPr="00625032">
                            <w:rPr>
                              <w:rFonts w:ascii="Arial Unicode MS" w:eastAsia="Arial Unicode MS" w:hAnsi="Arial Unicode MS" w:cs="Arial Unicode MS"/>
                              <w:color w:val="BFBFBF" w:themeColor="background1" w:themeShade="BF"/>
                              <w:sz w:val="16"/>
                              <w:szCs w:val="16"/>
                              <w:lang w:val="pt-BR"/>
                            </w:rPr>
                            <w:t xml:space="preserve">E   </w:t>
                          </w:r>
                          <w:r w:rsidR="00625032" w:rsidRPr="00625032">
                            <w:rPr>
                              <w:rFonts w:ascii="Arial Unicode MS" w:eastAsia="Arial Unicode MS" w:hAnsi="Arial Unicode MS" w:cs="Arial Unicode MS"/>
                              <w:color w:val="BFBFBF" w:themeColor="background1" w:themeShade="BF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="00A47E76">
                            <w:rPr>
                              <w:rFonts w:ascii="Arial Unicode MS" w:eastAsia="Arial Unicode MS" w:hAnsi="Arial Unicode MS" w:cs="Arial Unicode MS"/>
                              <w:color w:val="BFBFBF" w:themeColor="background1" w:themeShade="BF"/>
                              <w:sz w:val="16"/>
                              <w:szCs w:val="16"/>
                              <w:lang w:val="pt-BR"/>
                            </w:rPr>
                            <w:t>cuador</w:t>
                          </w:r>
                          <w:r w:rsidRPr="00625032">
                            <w:rPr>
                              <w:rFonts w:ascii="Arial Unicode MS" w:eastAsia="Arial Unicode MS" w:hAnsi="Arial Unicode MS" w:cs="Arial Unicode MS"/>
                              <w:color w:val="BFBFBF" w:themeColor="background1" w:themeShade="BF"/>
                              <w:sz w:val="16"/>
                              <w:szCs w:val="16"/>
                              <w:lang w:val="pt-BR"/>
                            </w:rPr>
                            <w:t>@kiwa.lat</w:t>
                          </w:r>
                        </w:p>
                        <w:p w:rsidR="00244F5E" w:rsidRPr="00625032" w:rsidRDefault="00244F5E" w:rsidP="009D379F">
                          <w:pPr>
                            <w:rPr>
                              <w:rFonts w:ascii="Arial Unicode MS" w:eastAsia="Arial Unicode MS" w:hAnsi="Arial Unicode MS" w:cs="Arial Unicode MS"/>
                              <w:color w:val="1F497D" w:themeColor="text2"/>
                              <w:sz w:val="16"/>
                              <w:szCs w:val="16"/>
                              <w:lang w:val="es-ES"/>
                            </w:rPr>
                          </w:pPr>
                          <w:r w:rsidRPr="00625032">
                            <w:rPr>
                              <w:rFonts w:ascii="Arial Unicode MS" w:eastAsia="Arial Unicode MS" w:hAnsi="Arial Unicode MS" w:cs="Arial Unicode MS"/>
                              <w:color w:val="1F497D" w:themeColor="text2"/>
                              <w:sz w:val="16"/>
                              <w:szCs w:val="16"/>
                              <w:lang w:val="es-ES"/>
                            </w:rPr>
                            <w:t>www.kiwa.com</w:t>
                          </w:r>
                        </w:p>
                        <w:p w:rsidR="00244F5E" w:rsidRPr="000A66F1" w:rsidRDefault="00244F5E" w:rsidP="009D379F">
                          <w:pPr>
                            <w:rPr>
                              <w:rFonts w:ascii="Arial Unicode MS" w:eastAsia="Arial Unicode MS" w:hAnsi="Arial Unicode MS" w:cs="Arial Unicode MS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noProof/>
                              <w:color w:val="1F497D" w:themeColor="text2"/>
                              <w:sz w:val="16"/>
                              <w:szCs w:val="16"/>
                              <w:lang w:val="es-EC" w:eastAsia="es-EC"/>
                            </w:rPr>
                            <w:drawing>
                              <wp:inline distT="0" distB="0" distL="0" distR="0" wp14:anchorId="58C99977" wp14:editId="49114B1D">
                                <wp:extent cx="211455" cy="97155"/>
                                <wp:effectExtent l="0" t="0" r="0" b="4445"/>
                                <wp:docPr id="7" name="Picture 3" descr="OS X:Users:aldovillacres:Desktop:redes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OS X:Users:aldovillacres:Desktop:redes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1455" cy="971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1F497D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A66F1">
                            <w:rPr>
                              <w:rFonts w:ascii="Arial Unicode MS" w:eastAsia="Arial Unicode MS" w:hAnsi="Arial Unicode MS" w:cs="Arial Unicode MS"/>
                              <w:color w:val="1F497D" w:themeColor="text2"/>
                              <w:sz w:val="16"/>
                              <w:szCs w:val="16"/>
                            </w:rPr>
                            <w:t>@</w:t>
                          </w:r>
                          <w:proofErr w:type="spellStart"/>
                          <w:r w:rsidRPr="000A66F1">
                            <w:rPr>
                              <w:rFonts w:ascii="Arial Unicode MS" w:eastAsia="Arial Unicode MS" w:hAnsi="Arial Unicode MS" w:cs="Arial Unicode MS"/>
                              <w:color w:val="1F497D" w:themeColor="text2"/>
                              <w:sz w:val="16"/>
                              <w:szCs w:val="16"/>
                            </w:rPr>
                            <w:t>KiwaLat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1DC2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4.15pt;margin-top:49.5pt;width:153pt;height:13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" filled="f" stroked="f">
              <v:textbox>
                <w:txbxContent>
                  <w:p w:rsidR="00244F5E" w:rsidRPr="00524905" w:rsidRDefault="00244F5E" w:rsidP="009D379F">
                    <w:pPr>
                      <w:rPr>
                        <w:rFonts w:ascii="Arial Unicode MS" w:eastAsia="Arial Unicode MS" w:hAnsi="Arial Unicode MS" w:cs="Arial Unicode MS"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524905">
                      <w:rPr>
                        <w:rFonts w:ascii="Arial Unicode MS" w:eastAsia="Arial Unicode MS" w:hAnsi="Arial Unicode MS" w:cs="Arial Unicode MS"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B</w:t>
                    </w:r>
                    <w:r w:rsidR="00542BDF" w:rsidRPr="00524905">
                      <w:rPr>
                        <w:rFonts w:ascii="Arial Unicode MS" w:eastAsia="Arial Unicode MS" w:hAnsi="Arial Unicode MS" w:cs="Arial Unicode MS"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CS</w:t>
                    </w:r>
                    <w:r w:rsidRPr="00524905">
                      <w:rPr>
                        <w:rFonts w:ascii="Arial Unicode MS" w:eastAsia="Arial Unicode MS" w:hAnsi="Arial Unicode MS" w:cs="Arial Unicode MS"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="00A47E76">
                      <w:rPr>
                        <w:rFonts w:ascii="Arial Unicode MS" w:eastAsia="Arial Unicode MS" w:hAnsi="Arial Unicode MS" w:cs="Arial Unicode MS"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Öko Garantie Cía. Ltda.</w:t>
                    </w:r>
                  </w:p>
                  <w:p w:rsidR="00244F5E" w:rsidRPr="00524905" w:rsidRDefault="00A47E76" w:rsidP="009D379F">
                    <w:pPr>
                      <w:rPr>
                        <w:rFonts w:ascii="Arial Unicode MS" w:eastAsia="Arial Unicode MS" w:hAnsi="Arial Unicode MS" w:cs="Arial Unicode MS"/>
                        <w:color w:val="BFBFBF" w:themeColor="background1" w:themeShade="BF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color w:val="BFBFBF" w:themeColor="background1" w:themeShade="BF"/>
                        <w:sz w:val="16"/>
                        <w:szCs w:val="16"/>
                        <w:lang w:val="es-ES"/>
                      </w:rPr>
                      <w:t xml:space="preserve">Km 3 ½ </w:t>
                    </w:r>
                    <w:r w:rsidR="00BC5748">
                      <w:rPr>
                        <w:rFonts w:ascii="Arial Unicode MS" w:eastAsia="Arial Unicode MS" w:hAnsi="Arial Unicode MS" w:cs="Arial Unicode MS"/>
                        <w:color w:val="BFBFBF" w:themeColor="background1" w:themeShade="BF"/>
                        <w:sz w:val="16"/>
                        <w:szCs w:val="16"/>
                        <w:lang w:val="es-ES"/>
                      </w:rPr>
                      <w:t>v</w:t>
                    </w:r>
                    <w:r>
                      <w:rPr>
                        <w:rFonts w:ascii="Arial Unicode MS" w:eastAsia="Arial Unicode MS" w:hAnsi="Arial Unicode MS" w:cs="Arial Unicode MS"/>
                        <w:color w:val="BFBFBF" w:themeColor="background1" w:themeShade="BF"/>
                        <w:sz w:val="16"/>
                        <w:szCs w:val="16"/>
                        <w:lang w:val="es-ES"/>
                      </w:rPr>
                      <w:t>ía</w:t>
                    </w:r>
                    <w:r w:rsidR="00BC5748">
                      <w:rPr>
                        <w:rFonts w:ascii="Arial Unicode MS" w:eastAsia="Arial Unicode MS" w:hAnsi="Arial Unicode MS" w:cs="Arial Unicode MS"/>
                        <w:color w:val="BFBFBF" w:themeColor="background1" w:themeShade="BF"/>
                        <w:sz w:val="16"/>
                        <w:szCs w:val="16"/>
                        <w:lang w:val="es-ES"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/>
                        <w:color w:val="BFBFBF" w:themeColor="background1" w:themeShade="BF"/>
                        <w:sz w:val="16"/>
                        <w:szCs w:val="16"/>
                        <w:lang w:val="es-ES"/>
                      </w:rPr>
                      <w:t>Chambo</w:t>
                    </w:r>
                  </w:p>
                  <w:p w:rsidR="00524905" w:rsidRPr="00524905" w:rsidRDefault="00A47E76" w:rsidP="009D379F">
                    <w:pPr>
                      <w:rPr>
                        <w:rFonts w:ascii="Arial Unicode MS" w:eastAsia="Arial Unicode MS" w:hAnsi="Arial Unicode MS" w:cs="Arial Unicode MS"/>
                        <w:color w:val="BFBFBF" w:themeColor="background1" w:themeShade="BF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color w:val="BFBFBF" w:themeColor="background1" w:themeShade="BF"/>
                        <w:sz w:val="16"/>
                        <w:szCs w:val="16"/>
                        <w:lang w:val="es-ES"/>
                      </w:rPr>
                      <w:t>Riobamba, Chimborazo</w:t>
                    </w:r>
                  </w:p>
                  <w:p w:rsidR="00244F5E" w:rsidRPr="00625032" w:rsidRDefault="00A47E76" w:rsidP="009D379F">
                    <w:pPr>
                      <w:rPr>
                        <w:rFonts w:ascii="Arial Unicode MS" w:eastAsia="Arial Unicode MS" w:hAnsi="Arial Unicode MS" w:cs="Arial Unicode MS"/>
                        <w:color w:val="BFBFBF" w:themeColor="background1" w:themeShade="BF"/>
                        <w:sz w:val="16"/>
                        <w:szCs w:val="16"/>
                        <w:lang w:val="pt-BR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color w:val="BFBFBF" w:themeColor="background1" w:themeShade="BF"/>
                        <w:sz w:val="16"/>
                        <w:szCs w:val="16"/>
                        <w:lang w:val="pt-BR"/>
                      </w:rPr>
                      <w:t>Ecuador</w:t>
                    </w:r>
                  </w:p>
                  <w:p w:rsidR="00244F5E" w:rsidRPr="00625032" w:rsidRDefault="00244F5E" w:rsidP="009D379F">
                    <w:pPr>
                      <w:rPr>
                        <w:rFonts w:ascii="Arial Unicode MS" w:eastAsia="Arial Unicode MS" w:hAnsi="Arial Unicode MS" w:cs="Arial Unicode MS"/>
                        <w:color w:val="BFBFBF" w:themeColor="background1" w:themeShade="BF"/>
                        <w:sz w:val="16"/>
                        <w:szCs w:val="16"/>
                        <w:lang w:val="pt-BR"/>
                      </w:rPr>
                    </w:pPr>
                  </w:p>
                  <w:p w:rsidR="00244F5E" w:rsidRPr="00625032" w:rsidRDefault="00244F5E" w:rsidP="009D379F">
                    <w:pPr>
                      <w:rPr>
                        <w:rFonts w:ascii="Arial Unicode MS" w:eastAsia="Arial Unicode MS" w:hAnsi="Arial Unicode MS" w:cs="Arial Unicode MS"/>
                        <w:color w:val="BFBFBF" w:themeColor="background1" w:themeShade="BF"/>
                        <w:sz w:val="16"/>
                        <w:szCs w:val="16"/>
                        <w:lang w:val="pt-BR"/>
                      </w:rPr>
                    </w:pPr>
                    <w:r w:rsidRPr="00625032">
                      <w:rPr>
                        <w:rFonts w:ascii="Arial Unicode MS" w:eastAsia="Arial Unicode MS" w:hAnsi="Arial Unicode MS" w:cs="Arial Unicode MS"/>
                        <w:color w:val="BFBFBF" w:themeColor="background1" w:themeShade="BF"/>
                        <w:sz w:val="16"/>
                        <w:szCs w:val="16"/>
                        <w:lang w:val="pt-BR"/>
                      </w:rPr>
                      <w:t>T   +</w:t>
                    </w:r>
                    <w:r w:rsidR="00A47E76">
                      <w:rPr>
                        <w:rFonts w:ascii="Arial Unicode MS" w:eastAsia="Arial Unicode MS" w:hAnsi="Arial Unicode MS" w:cs="Arial Unicode MS"/>
                        <w:color w:val="BFBFBF" w:themeColor="background1" w:themeShade="BF"/>
                        <w:sz w:val="16"/>
                        <w:szCs w:val="16"/>
                        <w:lang w:val="pt-BR"/>
                      </w:rPr>
                      <w:t>593 3 2910 333</w:t>
                    </w:r>
                  </w:p>
                  <w:p w:rsidR="00244F5E" w:rsidRPr="00625032" w:rsidRDefault="00244F5E" w:rsidP="009D379F">
                    <w:pPr>
                      <w:rPr>
                        <w:rFonts w:ascii="Arial Unicode MS" w:eastAsia="Arial Unicode MS" w:hAnsi="Arial Unicode MS" w:cs="Arial Unicode MS"/>
                        <w:color w:val="BFBFBF" w:themeColor="background1" w:themeShade="BF"/>
                        <w:sz w:val="16"/>
                        <w:szCs w:val="16"/>
                        <w:lang w:val="pt-BR"/>
                      </w:rPr>
                    </w:pPr>
                    <w:r w:rsidRPr="00625032">
                      <w:rPr>
                        <w:rFonts w:ascii="Arial Unicode MS" w:eastAsia="Arial Unicode MS" w:hAnsi="Arial Unicode MS" w:cs="Arial Unicode MS"/>
                        <w:color w:val="BFBFBF" w:themeColor="background1" w:themeShade="BF"/>
                        <w:sz w:val="16"/>
                        <w:szCs w:val="16"/>
                        <w:lang w:val="pt-BR"/>
                      </w:rPr>
                      <w:t xml:space="preserve">E   </w:t>
                    </w:r>
                    <w:r w:rsidR="00625032" w:rsidRPr="00625032">
                      <w:rPr>
                        <w:rFonts w:ascii="Arial Unicode MS" w:eastAsia="Arial Unicode MS" w:hAnsi="Arial Unicode MS" w:cs="Arial Unicode MS"/>
                        <w:color w:val="BFBFBF" w:themeColor="background1" w:themeShade="BF"/>
                        <w:sz w:val="16"/>
                        <w:szCs w:val="16"/>
                        <w:lang w:val="pt-BR"/>
                      </w:rPr>
                      <w:t>e</w:t>
                    </w:r>
                    <w:r w:rsidR="00A47E76">
                      <w:rPr>
                        <w:rFonts w:ascii="Arial Unicode MS" w:eastAsia="Arial Unicode MS" w:hAnsi="Arial Unicode MS" w:cs="Arial Unicode MS"/>
                        <w:color w:val="BFBFBF" w:themeColor="background1" w:themeShade="BF"/>
                        <w:sz w:val="16"/>
                        <w:szCs w:val="16"/>
                        <w:lang w:val="pt-BR"/>
                      </w:rPr>
                      <w:t>cuador</w:t>
                    </w:r>
                    <w:r w:rsidRPr="00625032">
                      <w:rPr>
                        <w:rFonts w:ascii="Arial Unicode MS" w:eastAsia="Arial Unicode MS" w:hAnsi="Arial Unicode MS" w:cs="Arial Unicode MS"/>
                        <w:color w:val="BFBFBF" w:themeColor="background1" w:themeShade="BF"/>
                        <w:sz w:val="16"/>
                        <w:szCs w:val="16"/>
                        <w:lang w:val="pt-BR"/>
                      </w:rPr>
                      <w:t>@kiwa.lat</w:t>
                    </w:r>
                  </w:p>
                  <w:p w:rsidR="00244F5E" w:rsidRPr="00625032" w:rsidRDefault="00244F5E" w:rsidP="009D379F">
                    <w:pPr>
                      <w:rPr>
                        <w:rFonts w:ascii="Arial Unicode MS" w:eastAsia="Arial Unicode MS" w:hAnsi="Arial Unicode MS" w:cs="Arial Unicode MS"/>
                        <w:color w:val="1F497D" w:themeColor="text2"/>
                        <w:sz w:val="16"/>
                        <w:szCs w:val="16"/>
                        <w:lang w:val="es-ES"/>
                      </w:rPr>
                    </w:pPr>
                    <w:r w:rsidRPr="00625032">
                      <w:rPr>
                        <w:rFonts w:ascii="Arial Unicode MS" w:eastAsia="Arial Unicode MS" w:hAnsi="Arial Unicode MS" w:cs="Arial Unicode MS"/>
                        <w:color w:val="1F497D" w:themeColor="text2"/>
                        <w:sz w:val="16"/>
                        <w:szCs w:val="16"/>
                        <w:lang w:val="es-ES"/>
                      </w:rPr>
                      <w:t>www.kiwa.com</w:t>
                    </w:r>
                  </w:p>
                  <w:p w:rsidR="00244F5E" w:rsidRPr="000A66F1" w:rsidRDefault="00244F5E" w:rsidP="009D379F">
                    <w:pPr>
                      <w:rPr>
                        <w:rFonts w:ascii="Arial Unicode MS" w:eastAsia="Arial Unicode MS" w:hAnsi="Arial Unicode MS" w:cs="Arial Unicode MS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noProof/>
                        <w:color w:val="1F497D" w:themeColor="text2"/>
                        <w:sz w:val="16"/>
                        <w:szCs w:val="16"/>
                        <w:lang w:val="en-US"/>
                      </w:rPr>
                      <w:drawing>
                        <wp:inline distT="0" distB="0" distL="0" distR="0" wp14:anchorId="58C99977" wp14:editId="49114B1D">
                          <wp:extent cx="211455" cy="97155"/>
                          <wp:effectExtent l="0" t="0" r="0" b="4445"/>
                          <wp:docPr id="7" name="Picture 3" descr="OS X:Users:aldovillacres:Desktop:redes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OS X:Users:aldovillacres:Desktop:redes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1455" cy="971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 Unicode MS" w:eastAsia="Arial Unicode MS" w:hAnsi="Arial Unicode MS" w:cs="Arial Unicode MS"/>
                        <w:color w:val="1F497D" w:themeColor="text2"/>
                        <w:sz w:val="16"/>
                        <w:szCs w:val="16"/>
                      </w:rPr>
                      <w:t xml:space="preserve"> </w:t>
                    </w:r>
                    <w:r w:rsidRPr="000A66F1">
                      <w:rPr>
                        <w:rFonts w:ascii="Arial Unicode MS" w:eastAsia="Arial Unicode MS" w:hAnsi="Arial Unicode MS" w:cs="Arial Unicode MS"/>
                        <w:color w:val="1F497D" w:themeColor="text2"/>
                        <w:sz w:val="16"/>
                        <w:szCs w:val="16"/>
                      </w:rPr>
                      <w:t>@</w:t>
                    </w:r>
                    <w:proofErr w:type="spellStart"/>
                    <w:r w:rsidRPr="000A66F1">
                      <w:rPr>
                        <w:rFonts w:ascii="Arial Unicode MS" w:eastAsia="Arial Unicode MS" w:hAnsi="Arial Unicode MS" w:cs="Arial Unicode MS"/>
                        <w:color w:val="1F497D" w:themeColor="text2"/>
                        <w:sz w:val="16"/>
                        <w:szCs w:val="16"/>
                      </w:rPr>
                      <w:t>KiwaLat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0A66F1">
      <w:rPr>
        <w:rFonts w:ascii="Arial Unicode MS" w:eastAsia="Arial Unicode MS" w:hAnsi="Arial Unicode MS" w:cs="Arial Unicode MS"/>
        <w:color w:val="595959" w:themeColor="text1" w:themeTint="A6"/>
        <w:sz w:val="40"/>
        <w:szCs w:val="40"/>
      </w:rPr>
      <w:t>Kiwa BCS Öko-Garantie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D2132"/>
    <w:multiLevelType w:val="hybridMultilevel"/>
    <w:tmpl w:val="881AF7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63"/>
    <w:rsid w:val="000642E1"/>
    <w:rsid w:val="00096F27"/>
    <w:rsid w:val="000A66F1"/>
    <w:rsid w:val="000B0F01"/>
    <w:rsid w:val="000B5F2D"/>
    <w:rsid w:val="00132BF7"/>
    <w:rsid w:val="00144AC4"/>
    <w:rsid w:val="001470E1"/>
    <w:rsid w:val="001545DD"/>
    <w:rsid w:val="00155E21"/>
    <w:rsid w:val="001619A0"/>
    <w:rsid w:val="001B1F1A"/>
    <w:rsid w:val="001B6698"/>
    <w:rsid w:val="00244F5E"/>
    <w:rsid w:val="002943BF"/>
    <w:rsid w:val="002A62CE"/>
    <w:rsid w:val="002B0C53"/>
    <w:rsid w:val="003805E5"/>
    <w:rsid w:val="00390436"/>
    <w:rsid w:val="003D278F"/>
    <w:rsid w:val="003D455D"/>
    <w:rsid w:val="00524905"/>
    <w:rsid w:val="00542BDF"/>
    <w:rsid w:val="005F5992"/>
    <w:rsid w:val="00625032"/>
    <w:rsid w:val="00644EDC"/>
    <w:rsid w:val="0067151D"/>
    <w:rsid w:val="00674F94"/>
    <w:rsid w:val="006B4BCF"/>
    <w:rsid w:val="007161FF"/>
    <w:rsid w:val="00787C3C"/>
    <w:rsid w:val="007A68C3"/>
    <w:rsid w:val="007C59BE"/>
    <w:rsid w:val="008D2D9C"/>
    <w:rsid w:val="00985A7C"/>
    <w:rsid w:val="009B6F40"/>
    <w:rsid w:val="009D379F"/>
    <w:rsid w:val="00A47E76"/>
    <w:rsid w:val="00A82963"/>
    <w:rsid w:val="00A962B1"/>
    <w:rsid w:val="00AB1B32"/>
    <w:rsid w:val="00AB1C70"/>
    <w:rsid w:val="00BC5748"/>
    <w:rsid w:val="00C562FF"/>
    <w:rsid w:val="00CC650E"/>
    <w:rsid w:val="00D325FB"/>
    <w:rsid w:val="00D630D2"/>
    <w:rsid w:val="00D72051"/>
    <w:rsid w:val="00D90367"/>
    <w:rsid w:val="00D90EAF"/>
    <w:rsid w:val="00E40560"/>
    <w:rsid w:val="00EA6E93"/>
    <w:rsid w:val="00EB6726"/>
    <w:rsid w:val="00F46282"/>
    <w:rsid w:val="00F63059"/>
    <w:rsid w:val="00FD703F"/>
    <w:rsid w:val="00FE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300"/>
  <w15:docId w15:val="{89ED15E8-65A7-4AA8-A999-13C6D75C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6F27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6F27"/>
  </w:style>
  <w:style w:type="paragraph" w:styleId="Piedepgina">
    <w:name w:val="footer"/>
    <w:basedOn w:val="Normal"/>
    <w:link w:val="PiedepginaCar"/>
    <w:uiPriority w:val="99"/>
    <w:unhideWhenUsed/>
    <w:rsid w:val="00096F27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F27"/>
  </w:style>
  <w:style w:type="paragraph" w:styleId="Textodeglobo">
    <w:name w:val="Balloon Text"/>
    <w:basedOn w:val="Normal"/>
    <w:link w:val="TextodegloboCar"/>
    <w:uiPriority w:val="99"/>
    <w:semiHidden/>
    <w:unhideWhenUsed/>
    <w:rsid w:val="00096F2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F27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96F27"/>
    <w:rPr>
      <w:color w:val="0000FF" w:themeColor="hyperlink"/>
      <w:u w:val="single"/>
    </w:rPr>
  </w:style>
  <w:style w:type="paragraph" w:styleId="Sinespaciado">
    <w:name w:val="No Spacing"/>
    <w:basedOn w:val="Normal"/>
    <w:uiPriority w:val="1"/>
    <w:qFormat/>
    <w:rsid w:val="00A962B1"/>
    <w:pPr>
      <w:spacing w:after="120"/>
      <w:jc w:val="both"/>
    </w:pPr>
    <w:rPr>
      <w:rFonts w:ascii="Trebuchet MS" w:hAnsi="Trebuchet MS" w:cs="Times New Roman"/>
      <w:sz w:val="20"/>
      <w:szCs w:val="32"/>
      <w:lang w:val="es-ES" w:bidi="en-US"/>
    </w:rPr>
  </w:style>
  <w:style w:type="paragraph" w:styleId="Prrafodelista">
    <w:name w:val="List Paragraph"/>
    <w:basedOn w:val="Normal"/>
    <w:uiPriority w:val="34"/>
    <w:qFormat/>
    <w:rsid w:val="00A962B1"/>
    <w:pPr>
      <w:keepLines/>
      <w:spacing w:after="120"/>
      <w:contextualSpacing/>
      <w:jc w:val="both"/>
    </w:pPr>
    <w:rPr>
      <w:rFonts w:ascii="Trebuchet MS" w:hAnsi="Trebuchet MS" w:cs="Times New Roman"/>
      <w:sz w:val="20"/>
      <w:lang w:val="es-ES" w:bidi="en-US"/>
    </w:rPr>
  </w:style>
  <w:style w:type="paragraph" w:customStyle="1" w:styleId="Direccion">
    <w:name w:val="Direccion"/>
    <w:basedOn w:val="Normal"/>
    <w:qFormat/>
    <w:rsid w:val="00A962B1"/>
    <w:rPr>
      <w:rFonts w:ascii="Trebuchet MS" w:eastAsiaTheme="minorHAnsi" w:hAnsi="Trebuchet MS"/>
      <w:b/>
      <w:sz w:val="22"/>
      <w:szCs w:val="20"/>
      <w:lang w:val="de-DE"/>
    </w:rPr>
  </w:style>
  <w:style w:type="paragraph" w:customStyle="1" w:styleId="direccion1">
    <w:name w:val="direccion 1"/>
    <w:basedOn w:val="Direccion"/>
    <w:qFormat/>
    <w:rsid w:val="00A962B1"/>
    <w:pPr>
      <w:spacing w:before="600"/>
    </w:pPr>
  </w:style>
  <w:style w:type="table" w:styleId="Tablaconcuadrcula">
    <w:name w:val="Table Grid"/>
    <w:basedOn w:val="Tablanormal"/>
    <w:uiPriority w:val="59"/>
    <w:rsid w:val="00A962B1"/>
    <w:rPr>
      <w:rFonts w:eastAsiaTheme="minorHAns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">
    <w:name w:val="Tabla normal1"/>
    <w:semiHidden/>
    <w:rsid w:val="00A962B1"/>
    <w:rPr>
      <w:rFonts w:ascii="Times New Roman" w:eastAsia="Times New Roman" w:hAnsi="Times New Roman" w:cs="Times New Roman"/>
      <w:sz w:val="20"/>
      <w:szCs w:val="20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silladeverificacin">
    <w:name w:val="Casilla de verificación"/>
    <w:basedOn w:val="Normal"/>
    <w:next w:val="Normal"/>
    <w:rsid w:val="00A962B1"/>
    <w:pPr>
      <w:jc w:val="center"/>
    </w:pPr>
    <w:rPr>
      <w:rFonts w:ascii="Arial" w:eastAsia="Times New Roman" w:hAnsi="Arial" w:cs="Arial"/>
      <w:sz w:val="19"/>
      <w:szCs w:val="19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rian.montenegro@kiwa.l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RCHANDISING\2018\Hojas%20Membretadas\Ecuador\Kiwa_Ecuador_PapelMembretado_digital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Kiwa_Ecuador_PapelMembretado_digital_final</Template>
  <TotalTime>0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Kooper Inclusion Digital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bmontenegro</dc:creator>
  <cp:keywords/>
  <dc:description/>
  <cp:lastModifiedBy>Grace Parra</cp:lastModifiedBy>
  <cp:revision>2</cp:revision>
  <cp:lastPrinted>2018-02-27T21:50:00Z</cp:lastPrinted>
  <dcterms:created xsi:type="dcterms:W3CDTF">2018-08-29T20:48:00Z</dcterms:created>
  <dcterms:modified xsi:type="dcterms:W3CDTF">2018-08-29T20:48:00Z</dcterms:modified>
</cp:coreProperties>
</file>