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429C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  <w:lang w:val="nn-NO"/>
        </w:rPr>
      </w:pPr>
      <w:r w:rsidRPr="00A4355D">
        <w:rPr>
          <w:rFonts w:ascii="Aptos" w:hAnsi="Aptos" w:cs="Arial"/>
          <w:b/>
          <w:color w:val="000000"/>
          <w:sz w:val="20"/>
          <w:szCs w:val="20"/>
          <w:lang w:val="nn-NO"/>
        </w:rPr>
        <w:t>HAKIJA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0"/>
        <w:gridCol w:w="4921"/>
      </w:tblGrid>
      <w:tr w:rsidR="00385DD1" w:rsidRPr="00A4355D" w14:paraId="76E394E2" w14:textId="77777777" w:rsidTr="00AD4109">
        <w:tc>
          <w:tcPr>
            <w:tcW w:w="5068" w:type="dxa"/>
            <w:tcBorders>
              <w:bottom w:val="nil"/>
            </w:tcBorders>
          </w:tcPr>
          <w:p w14:paraId="7EA13CAD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Yritys</w:t>
            </w:r>
          </w:p>
        </w:tc>
        <w:tc>
          <w:tcPr>
            <w:tcW w:w="5069" w:type="dxa"/>
            <w:tcBorders>
              <w:bottom w:val="nil"/>
            </w:tcBorders>
          </w:tcPr>
          <w:p w14:paraId="0AA1A92B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Omistaja</w:t>
            </w:r>
          </w:p>
        </w:tc>
      </w:tr>
      <w:tr w:rsidR="00385DD1" w:rsidRPr="00A4355D" w14:paraId="46105307" w14:textId="77777777" w:rsidTr="00AD4109">
        <w:tc>
          <w:tcPr>
            <w:tcW w:w="5068" w:type="dxa"/>
            <w:tcBorders>
              <w:top w:val="nil"/>
            </w:tcBorders>
          </w:tcPr>
          <w:p w14:paraId="13D3A022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14:paraId="38B2FFE9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385DD1" w:rsidRPr="00A4355D" w14:paraId="1C2A99AB" w14:textId="77777777" w:rsidTr="00AD4109">
        <w:tc>
          <w:tcPr>
            <w:tcW w:w="5068" w:type="dxa"/>
            <w:tcBorders>
              <w:bottom w:val="nil"/>
            </w:tcBorders>
          </w:tcPr>
          <w:p w14:paraId="7B4E1505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Osoite</w:t>
            </w:r>
          </w:p>
        </w:tc>
        <w:tc>
          <w:tcPr>
            <w:tcW w:w="5069" w:type="dxa"/>
            <w:tcBorders>
              <w:bottom w:val="nil"/>
            </w:tcBorders>
          </w:tcPr>
          <w:p w14:paraId="7D896D14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Osoite</w:t>
            </w:r>
          </w:p>
        </w:tc>
      </w:tr>
      <w:tr w:rsidR="00385DD1" w:rsidRPr="00A4355D" w14:paraId="18136315" w14:textId="77777777" w:rsidTr="00AD4109">
        <w:tc>
          <w:tcPr>
            <w:tcW w:w="5068" w:type="dxa"/>
            <w:tcBorders>
              <w:top w:val="nil"/>
            </w:tcBorders>
          </w:tcPr>
          <w:p w14:paraId="29560346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14:paraId="63C85936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385DD1" w:rsidRPr="00A4355D" w14:paraId="57E7B157" w14:textId="77777777" w:rsidTr="00AD4109">
        <w:tc>
          <w:tcPr>
            <w:tcW w:w="5068" w:type="dxa"/>
            <w:tcBorders>
              <w:bottom w:val="nil"/>
            </w:tcBorders>
          </w:tcPr>
          <w:p w14:paraId="3ACCD6C6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Puhelinnumero</w:t>
            </w:r>
          </w:p>
        </w:tc>
        <w:tc>
          <w:tcPr>
            <w:tcW w:w="5069" w:type="dxa"/>
            <w:tcBorders>
              <w:bottom w:val="nil"/>
            </w:tcBorders>
          </w:tcPr>
          <w:p w14:paraId="5F5841F8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Puhelinnumero</w:t>
            </w:r>
          </w:p>
        </w:tc>
      </w:tr>
      <w:tr w:rsidR="00385DD1" w:rsidRPr="00A4355D" w14:paraId="2EB3B4AD" w14:textId="77777777" w:rsidTr="00AD4109">
        <w:tc>
          <w:tcPr>
            <w:tcW w:w="5068" w:type="dxa"/>
            <w:tcBorders>
              <w:top w:val="nil"/>
            </w:tcBorders>
          </w:tcPr>
          <w:p w14:paraId="6E8B462C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14:paraId="700FF194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</w:tbl>
    <w:p w14:paraId="3F2718B4" w14:textId="77777777" w:rsidR="00385DD1" w:rsidRPr="00A4355D" w:rsidRDefault="00385DD1" w:rsidP="00385DD1">
      <w:pPr>
        <w:rPr>
          <w:rFonts w:ascii="Aptos" w:hAnsi="Aptos" w:cs="Arial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9"/>
        <w:gridCol w:w="4922"/>
      </w:tblGrid>
      <w:tr w:rsidR="00385DD1" w:rsidRPr="00A4355D" w14:paraId="02CF6061" w14:textId="77777777" w:rsidTr="00AD4109">
        <w:tc>
          <w:tcPr>
            <w:tcW w:w="5070" w:type="dxa"/>
            <w:tcBorders>
              <w:bottom w:val="nil"/>
            </w:tcBorders>
          </w:tcPr>
          <w:p w14:paraId="59EB92A5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Nimitys ja käyttötarkoitus</w:t>
            </w:r>
          </w:p>
        </w:tc>
        <w:tc>
          <w:tcPr>
            <w:tcW w:w="5067" w:type="dxa"/>
            <w:tcBorders>
              <w:bottom w:val="nil"/>
            </w:tcBorders>
          </w:tcPr>
          <w:p w14:paraId="3D65BB4D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Sisältö</w:t>
            </w:r>
          </w:p>
        </w:tc>
      </w:tr>
      <w:tr w:rsidR="00385DD1" w:rsidRPr="00A4355D" w14:paraId="3351255E" w14:textId="77777777" w:rsidTr="00AD4109">
        <w:tc>
          <w:tcPr>
            <w:tcW w:w="5070" w:type="dxa"/>
            <w:tcBorders>
              <w:top w:val="nil"/>
            </w:tcBorders>
          </w:tcPr>
          <w:p w14:paraId="68B10FD3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</w:tcBorders>
          </w:tcPr>
          <w:p w14:paraId="6BB90065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385DD1" w:rsidRPr="00A4355D" w14:paraId="259B28C4" w14:textId="77777777" w:rsidTr="00AD4109">
        <w:tc>
          <w:tcPr>
            <w:tcW w:w="5070" w:type="dxa"/>
            <w:tcBorders>
              <w:bottom w:val="nil"/>
            </w:tcBorders>
          </w:tcPr>
          <w:p w14:paraId="4B135898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Rekisterinumero (A tai K), jos tiedossa</w:t>
            </w:r>
          </w:p>
        </w:tc>
        <w:tc>
          <w:tcPr>
            <w:tcW w:w="5067" w:type="dxa"/>
            <w:tcBorders>
              <w:bottom w:val="nil"/>
            </w:tcBorders>
          </w:tcPr>
          <w:p w14:paraId="403AAA11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Valmistusnumero</w:t>
            </w:r>
          </w:p>
        </w:tc>
      </w:tr>
      <w:tr w:rsidR="00385DD1" w:rsidRPr="00A4355D" w14:paraId="15BF45B5" w14:textId="77777777" w:rsidTr="00AD4109">
        <w:tc>
          <w:tcPr>
            <w:tcW w:w="5070" w:type="dxa"/>
            <w:tcBorders>
              <w:top w:val="nil"/>
            </w:tcBorders>
          </w:tcPr>
          <w:p w14:paraId="4C77B1D5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</w:tcBorders>
          </w:tcPr>
          <w:p w14:paraId="26EE0EEC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385DD1" w:rsidRPr="00A4355D" w14:paraId="3160B22F" w14:textId="77777777" w:rsidTr="00AD4109">
        <w:tc>
          <w:tcPr>
            <w:tcW w:w="5070" w:type="dxa"/>
            <w:tcBorders>
              <w:bottom w:val="nil"/>
            </w:tcBorders>
          </w:tcPr>
          <w:p w14:paraId="65E1FFA7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Suurin sallittu käyttöpaine [bar]</w:t>
            </w:r>
          </w:p>
        </w:tc>
        <w:tc>
          <w:tcPr>
            <w:tcW w:w="5067" w:type="dxa"/>
            <w:tcBorders>
              <w:bottom w:val="nil"/>
            </w:tcBorders>
          </w:tcPr>
          <w:p w14:paraId="2A198DC6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Tilavuus/ Kattilan lämpöteho [m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/ MW]</w:t>
            </w:r>
          </w:p>
        </w:tc>
      </w:tr>
      <w:tr w:rsidR="00385DD1" w:rsidRPr="00A4355D" w14:paraId="30653B62" w14:textId="77777777" w:rsidTr="00AD4109">
        <w:tc>
          <w:tcPr>
            <w:tcW w:w="5070" w:type="dxa"/>
            <w:tcBorders>
              <w:top w:val="nil"/>
            </w:tcBorders>
          </w:tcPr>
          <w:p w14:paraId="65A072F7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</w:tcBorders>
          </w:tcPr>
          <w:p w14:paraId="576748EB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</w:tbl>
    <w:p w14:paraId="36A3FA8A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</w:rPr>
      </w:pPr>
      <w:r w:rsidRPr="00A4355D">
        <w:rPr>
          <w:rFonts w:ascii="Aptos" w:hAnsi="Aptos" w:cs="Arial"/>
          <w:b/>
          <w:color w:val="000000"/>
          <w:sz w:val="20"/>
          <w:szCs w:val="20"/>
        </w:rPr>
        <w:t>PAINELAITTEEN TEKNISET TIEDOT</w:t>
      </w:r>
    </w:p>
    <w:p w14:paraId="4BCF551A" w14:textId="77777777" w:rsidR="00385DD1" w:rsidRPr="00A4355D" w:rsidRDefault="00385DD1" w:rsidP="00385DD1">
      <w:pPr>
        <w:rPr>
          <w:rFonts w:ascii="Aptos" w:hAnsi="Aptos" w:cs="Arial"/>
          <w:color w:val="000000"/>
          <w:sz w:val="20"/>
          <w:szCs w:val="20"/>
        </w:rPr>
      </w:pPr>
    </w:p>
    <w:p w14:paraId="6C009F88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</w:rPr>
      </w:pPr>
      <w:r w:rsidRPr="00A4355D">
        <w:rPr>
          <w:rFonts w:ascii="Aptos" w:hAnsi="Aptos" w:cs="Arial"/>
          <w:b/>
          <w:color w:val="000000"/>
          <w:sz w:val="20"/>
          <w:szCs w:val="20"/>
        </w:rPr>
        <w:t>SIJAINTIPAIKKA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1"/>
      </w:tblGrid>
      <w:tr w:rsidR="00385DD1" w:rsidRPr="00A4355D" w14:paraId="4D5F2848" w14:textId="77777777" w:rsidTr="00AD4109">
        <w:tc>
          <w:tcPr>
            <w:tcW w:w="10137" w:type="dxa"/>
            <w:tcBorders>
              <w:bottom w:val="nil"/>
            </w:tcBorders>
          </w:tcPr>
          <w:p w14:paraId="6EF5237B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Osoite</w:t>
            </w:r>
          </w:p>
        </w:tc>
      </w:tr>
      <w:tr w:rsidR="00385DD1" w:rsidRPr="00A4355D" w14:paraId="50AEFF7A" w14:textId="77777777" w:rsidTr="00AD4109">
        <w:tc>
          <w:tcPr>
            <w:tcW w:w="10137" w:type="dxa"/>
            <w:tcBorders>
              <w:top w:val="nil"/>
            </w:tcBorders>
          </w:tcPr>
          <w:p w14:paraId="56994312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385DD1" w:rsidRPr="00A4355D" w14:paraId="6087CE08" w14:textId="77777777" w:rsidTr="00AD4109">
        <w:tc>
          <w:tcPr>
            <w:tcW w:w="10137" w:type="dxa"/>
            <w:tcBorders>
              <w:bottom w:val="nil"/>
            </w:tcBorders>
          </w:tcPr>
          <w:p w14:paraId="648BC169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Tilan nimitys</w:t>
            </w:r>
          </w:p>
        </w:tc>
      </w:tr>
      <w:tr w:rsidR="00385DD1" w:rsidRPr="00A4355D" w14:paraId="46D37343" w14:textId="77777777" w:rsidTr="00AD4109">
        <w:tc>
          <w:tcPr>
            <w:tcW w:w="10137" w:type="dxa"/>
            <w:tcBorders>
              <w:top w:val="nil"/>
            </w:tcBorders>
          </w:tcPr>
          <w:p w14:paraId="54F7F088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385DD1" w:rsidRPr="00A4355D" w14:paraId="5E7086A3" w14:textId="77777777" w:rsidTr="00AD4109">
        <w:tc>
          <w:tcPr>
            <w:tcW w:w="10137" w:type="dxa"/>
            <w:tcBorders>
              <w:bottom w:val="nil"/>
            </w:tcBorders>
          </w:tcPr>
          <w:p w14:paraId="38F9B3B9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Tarkennus</w:t>
            </w:r>
          </w:p>
        </w:tc>
      </w:tr>
      <w:tr w:rsidR="00385DD1" w:rsidRPr="00A4355D" w14:paraId="37AF3A9D" w14:textId="77777777" w:rsidTr="00AD4109">
        <w:tc>
          <w:tcPr>
            <w:tcW w:w="10137" w:type="dxa"/>
            <w:tcBorders>
              <w:top w:val="nil"/>
              <w:bottom w:val="nil"/>
            </w:tcBorders>
          </w:tcPr>
          <w:p w14:paraId="1DEA1187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385DD1" w:rsidRPr="00A4355D" w14:paraId="3B0301ED" w14:textId="77777777" w:rsidTr="00AD4109">
        <w:tc>
          <w:tcPr>
            <w:tcW w:w="10137" w:type="dxa"/>
            <w:tcBorders>
              <w:top w:val="nil"/>
            </w:tcBorders>
          </w:tcPr>
          <w:p w14:paraId="58687951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</w:tbl>
    <w:p w14:paraId="7D6DB158" w14:textId="77777777" w:rsidR="00385DD1" w:rsidRPr="00A4355D" w:rsidRDefault="00385DD1" w:rsidP="00385DD1">
      <w:pPr>
        <w:rPr>
          <w:rFonts w:ascii="Aptos" w:hAnsi="Aptos" w:cs="Arial"/>
          <w:color w:val="000000"/>
          <w:sz w:val="20"/>
          <w:szCs w:val="20"/>
        </w:rPr>
      </w:pPr>
    </w:p>
    <w:p w14:paraId="74396B69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</w:rPr>
      </w:pPr>
      <w:r w:rsidRPr="00A4355D">
        <w:rPr>
          <w:rFonts w:ascii="Aptos" w:hAnsi="Aptos" w:cs="Arial"/>
          <w:b/>
          <w:color w:val="000000"/>
          <w:sz w:val="20"/>
          <w:szCs w:val="20"/>
        </w:rPr>
        <w:t>TIETOJA RAKENNUKSESTA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1"/>
      </w:tblGrid>
      <w:tr w:rsidR="00385DD1" w:rsidRPr="00A4355D" w14:paraId="310B0827" w14:textId="77777777" w:rsidTr="00AD4109">
        <w:tc>
          <w:tcPr>
            <w:tcW w:w="10137" w:type="dxa"/>
            <w:tcBorders>
              <w:bottom w:val="nil"/>
            </w:tcBorders>
          </w:tcPr>
          <w:p w14:paraId="59DA9174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Seinien rakenne</w:t>
            </w:r>
          </w:p>
        </w:tc>
      </w:tr>
      <w:tr w:rsidR="00385DD1" w:rsidRPr="00A4355D" w14:paraId="5217DB77" w14:textId="77777777" w:rsidTr="00AD4109">
        <w:tc>
          <w:tcPr>
            <w:tcW w:w="10137" w:type="dxa"/>
            <w:tcBorders>
              <w:top w:val="nil"/>
            </w:tcBorders>
          </w:tcPr>
          <w:p w14:paraId="0F44810F" w14:textId="77777777" w:rsidR="00385DD1" w:rsidRPr="00A4355D" w:rsidRDefault="00385DD1" w:rsidP="00AD4109">
            <w:pPr>
              <w:rPr>
                <w:rFonts w:ascii="Aptos" w:hAnsi="Aptos" w:cs="Arial"/>
                <w:b/>
                <w:color w:val="000000"/>
                <w:sz w:val="20"/>
                <w:szCs w:val="20"/>
              </w:rPr>
            </w:pPr>
          </w:p>
        </w:tc>
      </w:tr>
      <w:tr w:rsidR="00385DD1" w:rsidRPr="00A4355D" w14:paraId="78377A1D" w14:textId="77777777" w:rsidTr="00AD4109">
        <w:tc>
          <w:tcPr>
            <w:tcW w:w="10137" w:type="dxa"/>
            <w:tcBorders>
              <w:bottom w:val="nil"/>
            </w:tcBorders>
          </w:tcPr>
          <w:p w14:paraId="784B34DA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Välipohjan rakenne</w:t>
            </w:r>
          </w:p>
        </w:tc>
      </w:tr>
      <w:tr w:rsidR="00385DD1" w:rsidRPr="00A4355D" w14:paraId="6351D8F5" w14:textId="77777777" w:rsidTr="00AD4109">
        <w:tc>
          <w:tcPr>
            <w:tcW w:w="10137" w:type="dxa"/>
            <w:tcBorders>
              <w:top w:val="nil"/>
            </w:tcBorders>
          </w:tcPr>
          <w:p w14:paraId="0354B289" w14:textId="77777777" w:rsidR="00385DD1" w:rsidRPr="00A4355D" w:rsidRDefault="00385DD1" w:rsidP="00AD4109">
            <w:pPr>
              <w:rPr>
                <w:rFonts w:ascii="Aptos" w:hAnsi="Aptos" w:cs="Arial"/>
                <w:b/>
                <w:color w:val="000000"/>
                <w:sz w:val="20"/>
                <w:szCs w:val="20"/>
              </w:rPr>
            </w:pPr>
          </w:p>
        </w:tc>
      </w:tr>
      <w:tr w:rsidR="00385DD1" w:rsidRPr="00A4355D" w14:paraId="67464F45" w14:textId="77777777" w:rsidTr="00AD4109">
        <w:tc>
          <w:tcPr>
            <w:tcW w:w="10137" w:type="dxa"/>
            <w:tcBorders>
              <w:bottom w:val="nil"/>
            </w:tcBorders>
          </w:tcPr>
          <w:p w14:paraId="55FD08C5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Seinät</w:t>
            </w:r>
          </w:p>
        </w:tc>
      </w:tr>
      <w:tr w:rsidR="00385DD1" w:rsidRPr="00A4355D" w14:paraId="5833D40C" w14:textId="77777777" w:rsidTr="00AD4109">
        <w:tc>
          <w:tcPr>
            <w:tcW w:w="10137" w:type="dxa"/>
            <w:tcBorders>
              <w:top w:val="nil"/>
            </w:tcBorders>
          </w:tcPr>
          <w:p w14:paraId="0F5C04E1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Lujarakenteisia (5 kN/m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)                        m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    ja kevytrakenteisia                     m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.</w:t>
            </w:r>
          </w:p>
        </w:tc>
      </w:tr>
      <w:tr w:rsidR="00385DD1" w:rsidRPr="00A4355D" w14:paraId="387DE177" w14:textId="77777777" w:rsidTr="00AD4109">
        <w:tc>
          <w:tcPr>
            <w:tcW w:w="10137" w:type="dxa"/>
          </w:tcPr>
          <w:p w14:paraId="575AC5EC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Ikkunat ja ovet</w:t>
            </w:r>
          </w:p>
          <w:p w14:paraId="5067C859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Osuus seinäpinta-alasta %</w:t>
            </w:r>
          </w:p>
        </w:tc>
      </w:tr>
      <w:tr w:rsidR="00385DD1" w:rsidRPr="00A4355D" w14:paraId="16BFAD9B" w14:textId="77777777" w:rsidTr="00AD4109">
        <w:tc>
          <w:tcPr>
            <w:tcW w:w="10137" w:type="dxa"/>
          </w:tcPr>
          <w:p w14:paraId="503F519F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Huoneen tilavuus on            </w:t>
            </w:r>
          </w:p>
          <w:p w14:paraId="282B0DDD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                                  m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385DD1" w:rsidRPr="00A4355D" w14:paraId="6CA9F7B1" w14:textId="77777777" w:rsidTr="00AD4109">
        <w:tc>
          <w:tcPr>
            <w:tcW w:w="10137" w:type="dxa"/>
          </w:tcPr>
          <w:p w14:paraId="5273D060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Viereiset tilat        </w:t>
            </w:r>
          </w:p>
          <w:p w14:paraId="400DCE23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                      </w:t>
            </w:r>
            <w:r w:rsidRPr="00A4355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⁬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oma ty</w:t>
            </w:r>
            <w:r w:rsidRPr="00A4355D">
              <w:rPr>
                <w:rFonts w:ascii="Aptos" w:hAnsi="Aptos" w:cs="Aptos"/>
                <w:color w:val="000000"/>
                <w:sz w:val="20"/>
                <w:szCs w:val="20"/>
              </w:rPr>
              <w:t>ö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tila                    </w:t>
            </w:r>
            <w:r w:rsidRPr="00A4355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⁬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sosiaalitila               </w:t>
            </w:r>
            <w:r w:rsidRPr="00A4355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⁬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asunto/toisen ty</w:t>
            </w:r>
            <w:r w:rsidRPr="00A4355D">
              <w:rPr>
                <w:rFonts w:ascii="Aptos" w:hAnsi="Aptos" w:cs="Aptos"/>
                <w:color w:val="000000"/>
                <w:sz w:val="20"/>
                <w:szCs w:val="20"/>
              </w:rPr>
              <w:t>ö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tila</w:t>
            </w:r>
          </w:p>
        </w:tc>
      </w:tr>
      <w:tr w:rsidR="00385DD1" w:rsidRPr="00A4355D" w14:paraId="6BE02706" w14:textId="77777777" w:rsidTr="00AD4109">
        <w:tc>
          <w:tcPr>
            <w:tcW w:w="10137" w:type="dxa"/>
            <w:tcBorders>
              <w:bottom w:val="nil"/>
            </w:tcBorders>
          </w:tcPr>
          <w:p w14:paraId="4F903F7B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Poistumistiet</w:t>
            </w:r>
          </w:p>
        </w:tc>
      </w:tr>
      <w:tr w:rsidR="00385DD1" w:rsidRPr="00A4355D" w14:paraId="4771D5CB" w14:textId="77777777" w:rsidTr="00AD4109">
        <w:tc>
          <w:tcPr>
            <w:tcW w:w="10137" w:type="dxa"/>
            <w:tcBorders>
              <w:top w:val="nil"/>
            </w:tcBorders>
          </w:tcPr>
          <w:p w14:paraId="11460D1D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385DD1" w:rsidRPr="00A4355D" w14:paraId="76751ABC" w14:textId="77777777" w:rsidTr="00AD4109">
        <w:tc>
          <w:tcPr>
            <w:tcW w:w="10137" w:type="dxa"/>
            <w:tcBorders>
              <w:bottom w:val="nil"/>
            </w:tcBorders>
          </w:tcPr>
          <w:p w14:paraId="7523B8CA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Työ- ja hoitotasot</w:t>
            </w:r>
          </w:p>
        </w:tc>
      </w:tr>
      <w:tr w:rsidR="00385DD1" w:rsidRPr="00A4355D" w14:paraId="7119ADBF" w14:textId="77777777" w:rsidTr="00AD4109">
        <w:tc>
          <w:tcPr>
            <w:tcW w:w="10137" w:type="dxa"/>
            <w:tcBorders>
              <w:top w:val="nil"/>
            </w:tcBorders>
          </w:tcPr>
          <w:p w14:paraId="058F9A28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</w:tbl>
    <w:p w14:paraId="012B6197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</w:rPr>
      </w:pPr>
    </w:p>
    <w:p w14:paraId="784B923A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</w:rPr>
      </w:pPr>
      <w:r w:rsidRPr="00A4355D">
        <w:rPr>
          <w:rFonts w:ascii="Aptos" w:hAnsi="Aptos" w:cs="Arial"/>
          <w:b/>
          <w:color w:val="000000"/>
          <w:sz w:val="20"/>
          <w:szCs w:val="20"/>
        </w:rPr>
        <w:t>TYÖTILAAN SIJOITETTAVA PAINELAITE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1"/>
      </w:tblGrid>
      <w:tr w:rsidR="00385DD1" w:rsidRPr="00A4355D" w14:paraId="562D6BD7" w14:textId="77777777" w:rsidTr="00AD4109">
        <w:tc>
          <w:tcPr>
            <w:tcW w:w="10137" w:type="dxa"/>
            <w:tcBorders>
              <w:bottom w:val="nil"/>
            </w:tcBorders>
          </w:tcPr>
          <w:p w14:paraId="0635BA01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Sijoitus sallitaan ilman erityistoimenpiteitä vain, kun p • V ≤ 5 bar • m³ tai p x V ≤ 3 bar • m³ jos sisältö on vaarallinen</w:t>
            </w:r>
          </w:p>
        </w:tc>
      </w:tr>
      <w:tr w:rsidR="00385DD1" w:rsidRPr="00A4355D" w14:paraId="77854ECC" w14:textId="77777777" w:rsidTr="00AD4109">
        <w:tc>
          <w:tcPr>
            <w:tcW w:w="10137" w:type="dxa"/>
            <w:tcBorders>
              <w:top w:val="nil"/>
            </w:tcBorders>
          </w:tcPr>
          <w:p w14:paraId="278EE8C7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Em. rajoituksesta halutaan poiketa, koska</w:t>
            </w:r>
          </w:p>
          <w:p w14:paraId="3084F3AF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385DD1" w:rsidRPr="00A4355D" w14:paraId="63BCAF1F" w14:textId="77777777" w:rsidTr="00AD4109">
        <w:tc>
          <w:tcPr>
            <w:tcW w:w="10137" w:type="dxa"/>
            <w:tcBorders>
              <w:bottom w:val="nil"/>
            </w:tcBorders>
          </w:tcPr>
          <w:p w14:paraId="502CDA39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Turvallisuuden varmistamiseksi lisätään</w:t>
            </w:r>
          </w:p>
        </w:tc>
      </w:tr>
      <w:tr w:rsidR="00385DD1" w:rsidRPr="00A4355D" w14:paraId="38B7C8EF" w14:textId="77777777" w:rsidTr="00AD4109">
        <w:tc>
          <w:tcPr>
            <w:tcW w:w="10137" w:type="dxa"/>
            <w:tcBorders>
              <w:top w:val="nil"/>
              <w:bottom w:val="nil"/>
            </w:tcBorders>
          </w:tcPr>
          <w:p w14:paraId="5897201C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                 </w:t>
            </w:r>
            <w:proofErr w:type="gramStart"/>
            <w:r w:rsidRPr="00A4355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⁬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 automatiikkaa</w:t>
            </w:r>
            <w:proofErr w:type="gramEnd"/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                   </w:t>
            </w:r>
            <w:r w:rsidRPr="00A4355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⁬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alennetaan k</w:t>
            </w:r>
            <w:r w:rsidRPr="00A4355D">
              <w:rPr>
                <w:rFonts w:ascii="Aptos" w:hAnsi="Aptos" w:cs="Aptos"/>
                <w:color w:val="000000"/>
                <w:sz w:val="20"/>
                <w:szCs w:val="20"/>
              </w:rPr>
              <w:t>ä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ytt</w:t>
            </w:r>
            <w:r w:rsidRPr="00A4355D">
              <w:rPr>
                <w:rFonts w:ascii="Aptos" w:hAnsi="Aptos" w:cs="Aptos"/>
                <w:color w:val="000000"/>
                <w:sz w:val="20"/>
                <w:szCs w:val="20"/>
              </w:rPr>
              <w:t>ö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painetta                  </w:t>
            </w:r>
            <w:r w:rsidRPr="00A4355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⁬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rakennetaan suojasein</w:t>
            </w:r>
            <w:r w:rsidRPr="00A4355D">
              <w:rPr>
                <w:rFonts w:ascii="Aptos" w:hAnsi="Aptos" w:cs="Aptos"/>
                <w:color w:val="000000"/>
                <w:sz w:val="20"/>
                <w:szCs w:val="20"/>
              </w:rPr>
              <w:t>ä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mi</w:t>
            </w:r>
            <w:r w:rsidRPr="00A4355D">
              <w:rPr>
                <w:rFonts w:ascii="Aptos" w:hAnsi="Aptos" w:cs="Aptos"/>
                <w:color w:val="000000"/>
                <w:sz w:val="20"/>
                <w:szCs w:val="20"/>
              </w:rPr>
              <w:t>ä</w:t>
            </w:r>
          </w:p>
        </w:tc>
      </w:tr>
      <w:tr w:rsidR="00385DD1" w:rsidRPr="00A4355D" w14:paraId="23717C07" w14:textId="77777777" w:rsidTr="00AA2AD4">
        <w:trPr>
          <w:trHeight w:val="427"/>
        </w:trPr>
        <w:tc>
          <w:tcPr>
            <w:tcW w:w="10137" w:type="dxa"/>
            <w:tcBorders>
              <w:top w:val="nil"/>
            </w:tcBorders>
          </w:tcPr>
          <w:p w14:paraId="7DA44ED7" w14:textId="77777777" w:rsidR="00385DD1" w:rsidRPr="00A4355D" w:rsidRDefault="00AA2AD4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 xml:space="preserve">                    </w:t>
            </w:r>
            <w:r w:rsidR="00385DD1" w:rsidRPr="00A4355D">
              <w:rPr>
                <w:rFonts w:ascii="Aptos" w:hAnsi="Aptos" w:cs="Arial"/>
                <w:color w:val="000000"/>
                <w:sz w:val="20"/>
                <w:szCs w:val="20"/>
              </w:rPr>
              <w:t>muu, mikä</w:t>
            </w:r>
          </w:p>
        </w:tc>
      </w:tr>
    </w:tbl>
    <w:p w14:paraId="53AFDE00" w14:textId="77777777" w:rsidR="00385DD1" w:rsidRPr="00A4355D" w:rsidRDefault="00385DD1" w:rsidP="00385DD1">
      <w:pPr>
        <w:rPr>
          <w:rFonts w:ascii="Aptos" w:hAnsi="Aptos" w:cs="Arial"/>
          <w:color w:val="000000"/>
          <w:sz w:val="20"/>
          <w:szCs w:val="20"/>
        </w:rPr>
      </w:pPr>
    </w:p>
    <w:p w14:paraId="1CE48E74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</w:rPr>
      </w:pPr>
      <w:r w:rsidRPr="00A4355D">
        <w:rPr>
          <w:rFonts w:ascii="Aptos" w:hAnsi="Aptos" w:cs="Arial"/>
          <w:b/>
          <w:color w:val="000000"/>
          <w:sz w:val="20"/>
          <w:szCs w:val="20"/>
        </w:rPr>
        <w:lastRenderedPageBreak/>
        <w:t>SIJOITUSPIIRUSTUKSET JA 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41"/>
      </w:tblGrid>
      <w:tr w:rsidR="00385DD1" w:rsidRPr="00A4355D" w14:paraId="4BAA505D" w14:textId="77777777" w:rsidTr="00AD4109">
        <w:tc>
          <w:tcPr>
            <w:tcW w:w="10137" w:type="dxa"/>
            <w:tcBorders>
              <w:top w:val="single" w:sz="4" w:space="0" w:color="auto"/>
            </w:tcBorders>
          </w:tcPr>
          <w:p w14:paraId="0739B390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Asiakirjat</w:t>
            </w:r>
          </w:p>
        </w:tc>
      </w:tr>
      <w:tr w:rsidR="00385DD1" w:rsidRPr="00A4355D" w14:paraId="41343B2E" w14:textId="77777777" w:rsidTr="00AD4109">
        <w:tc>
          <w:tcPr>
            <w:tcW w:w="10137" w:type="dxa"/>
          </w:tcPr>
          <w:p w14:paraId="5FD9CA56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                    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asemapiirros                                          rakennuksen leikkauskuvat</w:t>
            </w:r>
          </w:p>
        </w:tc>
      </w:tr>
      <w:tr w:rsidR="00385DD1" w:rsidRPr="00A4355D" w14:paraId="2583925D" w14:textId="77777777" w:rsidTr="00AD4109">
        <w:tc>
          <w:tcPr>
            <w:tcW w:w="10137" w:type="dxa"/>
            <w:tcBorders>
              <w:bottom w:val="single" w:sz="4" w:space="0" w:color="auto"/>
            </w:tcBorders>
          </w:tcPr>
          <w:p w14:paraId="0BCF29CF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                    </w:t>
            </w: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rakennuksen pohjapiirros                      muita liitteitä               kpl</w:t>
            </w:r>
          </w:p>
        </w:tc>
      </w:tr>
    </w:tbl>
    <w:p w14:paraId="4392BB0C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</w:rPr>
      </w:pPr>
    </w:p>
    <w:p w14:paraId="6F1E9D37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</w:rPr>
      </w:pPr>
      <w:r w:rsidRPr="00A4355D">
        <w:rPr>
          <w:rFonts w:ascii="Aptos" w:hAnsi="Aptos" w:cs="Arial"/>
          <w:b/>
          <w:color w:val="000000"/>
          <w:sz w:val="20"/>
          <w:szCs w:val="20"/>
        </w:rPr>
        <w:t>LISÄTIETOJA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1"/>
      </w:tblGrid>
      <w:tr w:rsidR="00385DD1" w:rsidRPr="00A4355D" w14:paraId="53F0B144" w14:textId="77777777" w:rsidTr="00AD4109">
        <w:tc>
          <w:tcPr>
            <w:tcW w:w="10137" w:type="dxa"/>
          </w:tcPr>
          <w:p w14:paraId="0482295E" w14:textId="77777777" w:rsidR="00385DD1" w:rsidRPr="00A4355D" w:rsidRDefault="00385DD1" w:rsidP="00AD4109">
            <w:pPr>
              <w:rPr>
                <w:rFonts w:ascii="Aptos" w:hAnsi="Aptos" w:cs="Arial"/>
                <w:b/>
                <w:color w:val="000000"/>
                <w:sz w:val="20"/>
                <w:szCs w:val="20"/>
              </w:rPr>
            </w:pPr>
          </w:p>
          <w:p w14:paraId="10799B4C" w14:textId="77777777" w:rsidR="00385DD1" w:rsidRPr="00A4355D" w:rsidRDefault="00385DD1" w:rsidP="00AD4109">
            <w:pPr>
              <w:rPr>
                <w:rFonts w:ascii="Aptos" w:hAnsi="Aptos" w:cs="Arial"/>
                <w:b/>
                <w:color w:val="000000"/>
                <w:sz w:val="20"/>
                <w:szCs w:val="20"/>
              </w:rPr>
            </w:pPr>
          </w:p>
          <w:p w14:paraId="2447632A" w14:textId="77777777" w:rsidR="00385DD1" w:rsidRPr="00A4355D" w:rsidRDefault="00385DD1" w:rsidP="00AD4109">
            <w:pPr>
              <w:rPr>
                <w:rFonts w:ascii="Aptos" w:hAnsi="Aptos" w:cs="Arial"/>
                <w:b/>
                <w:color w:val="000000"/>
                <w:sz w:val="20"/>
                <w:szCs w:val="20"/>
              </w:rPr>
            </w:pPr>
          </w:p>
          <w:p w14:paraId="61B410B5" w14:textId="77777777" w:rsidR="00385DD1" w:rsidRPr="00A4355D" w:rsidRDefault="00385DD1" w:rsidP="00AD4109">
            <w:pPr>
              <w:rPr>
                <w:rFonts w:ascii="Aptos" w:hAnsi="Aptos" w:cs="Arial"/>
                <w:b/>
                <w:color w:val="000000"/>
                <w:sz w:val="20"/>
                <w:szCs w:val="20"/>
              </w:rPr>
            </w:pPr>
          </w:p>
          <w:p w14:paraId="53F1D069" w14:textId="77777777" w:rsidR="00385DD1" w:rsidRPr="00A4355D" w:rsidRDefault="00385DD1" w:rsidP="00AD4109">
            <w:pPr>
              <w:rPr>
                <w:rFonts w:ascii="Aptos" w:hAnsi="Aptos" w:cs="Arial"/>
                <w:b/>
                <w:color w:val="000000"/>
                <w:sz w:val="20"/>
                <w:szCs w:val="20"/>
              </w:rPr>
            </w:pPr>
          </w:p>
          <w:p w14:paraId="7ED5321E" w14:textId="77777777" w:rsidR="00385DD1" w:rsidRPr="00A4355D" w:rsidRDefault="00385DD1" w:rsidP="00AD4109">
            <w:pPr>
              <w:rPr>
                <w:rFonts w:ascii="Aptos" w:hAnsi="Aptos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3CD6E05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</w:rPr>
      </w:pPr>
    </w:p>
    <w:p w14:paraId="0B029A60" w14:textId="77777777" w:rsidR="00385DD1" w:rsidRPr="00A4355D" w:rsidRDefault="00385DD1" w:rsidP="00385DD1">
      <w:pPr>
        <w:rPr>
          <w:rFonts w:ascii="Aptos" w:hAnsi="Aptos" w:cs="Arial"/>
          <w:b/>
          <w:color w:val="000000"/>
          <w:sz w:val="20"/>
          <w:szCs w:val="20"/>
        </w:rPr>
      </w:pPr>
      <w:r w:rsidRPr="00A4355D">
        <w:rPr>
          <w:rFonts w:ascii="Aptos" w:hAnsi="Aptos" w:cs="Arial"/>
          <w:b/>
          <w:color w:val="000000"/>
          <w:sz w:val="20"/>
          <w:szCs w:val="20"/>
        </w:rPr>
        <w:t>ALLEKIRJOITUS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4"/>
        <w:gridCol w:w="4937"/>
      </w:tblGrid>
      <w:tr w:rsidR="00385DD1" w:rsidRPr="00A4355D" w14:paraId="2D8C9307" w14:textId="77777777" w:rsidTr="00AD4109">
        <w:tc>
          <w:tcPr>
            <w:tcW w:w="5068" w:type="dxa"/>
          </w:tcPr>
          <w:p w14:paraId="7DE8FF35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Paikka ja aika</w:t>
            </w:r>
          </w:p>
          <w:p w14:paraId="6E938624" w14:textId="77777777" w:rsidR="00385DD1" w:rsidRPr="00A4355D" w:rsidRDefault="00385DD1" w:rsidP="00AD4109">
            <w:pPr>
              <w:rPr>
                <w:rFonts w:ascii="Aptos" w:hAnsi="Aptos" w:cs="Arial"/>
                <w:b/>
                <w:color w:val="000000"/>
                <w:sz w:val="20"/>
                <w:szCs w:val="20"/>
              </w:rPr>
            </w:pPr>
          </w:p>
          <w:p w14:paraId="2C8E16E1" w14:textId="77777777" w:rsidR="00385DD1" w:rsidRPr="00A4355D" w:rsidRDefault="00385DD1" w:rsidP="00AD4109">
            <w:pPr>
              <w:rPr>
                <w:rFonts w:ascii="Aptos" w:hAnsi="Aptos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069" w:type="dxa"/>
          </w:tcPr>
          <w:p w14:paraId="62107CB2" w14:textId="77777777" w:rsidR="00385DD1" w:rsidRPr="00A4355D" w:rsidRDefault="00385DD1" w:rsidP="00AD4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4355D">
              <w:rPr>
                <w:rFonts w:ascii="Aptos" w:hAnsi="Aptos" w:cs="Arial"/>
                <w:color w:val="000000"/>
                <w:sz w:val="20"/>
                <w:szCs w:val="20"/>
              </w:rPr>
              <w:t>Hakijan allekirjoitus ja nimenselvennys</w:t>
            </w:r>
          </w:p>
        </w:tc>
      </w:tr>
    </w:tbl>
    <w:p w14:paraId="04F14FA2" w14:textId="77777777" w:rsidR="00385DD1" w:rsidRPr="00A4355D" w:rsidRDefault="00385DD1" w:rsidP="00385DD1">
      <w:pPr>
        <w:spacing w:before="120"/>
        <w:rPr>
          <w:rFonts w:ascii="Aptos" w:hAnsi="Aptos" w:cs="Arial"/>
          <w:b/>
          <w:color w:val="000000"/>
          <w:sz w:val="20"/>
          <w:szCs w:val="20"/>
        </w:rPr>
      </w:pPr>
      <w:r w:rsidRPr="00A4355D">
        <w:rPr>
          <w:rFonts w:ascii="Aptos" w:hAnsi="Aptos" w:cs="Arial"/>
          <w:b/>
          <w:color w:val="000000"/>
          <w:sz w:val="20"/>
          <w:szCs w:val="20"/>
        </w:rPr>
        <w:t>OPASTAVAA TIETOA</w:t>
      </w:r>
    </w:p>
    <w:p w14:paraId="3888B665" w14:textId="77777777" w:rsidR="00AA2AD4" w:rsidRPr="00A4355D" w:rsidRDefault="00AA2AD4" w:rsidP="00AA2AD4">
      <w:pPr>
        <w:spacing w:before="120"/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 xml:space="preserve">Sijoitussuunnitelman tarkastusta on pyydettävä, ks. </w:t>
      </w:r>
      <w:proofErr w:type="spellStart"/>
      <w:r w:rsidRPr="00A4355D">
        <w:rPr>
          <w:rFonts w:ascii="Aptos" w:hAnsi="Aptos" w:cs="Arial"/>
          <w:color w:val="000000"/>
          <w:sz w:val="20"/>
          <w:szCs w:val="20"/>
        </w:rPr>
        <w:t>Vna</w:t>
      </w:r>
      <w:proofErr w:type="spellEnd"/>
      <w:r w:rsidRPr="00A4355D">
        <w:rPr>
          <w:rFonts w:ascii="Aptos" w:hAnsi="Aptos" w:cs="Arial"/>
          <w:color w:val="000000"/>
          <w:sz w:val="20"/>
          <w:szCs w:val="20"/>
        </w:rPr>
        <w:t xml:space="preserve"> 1549/2016 7 § </w:t>
      </w:r>
    </w:p>
    <w:p w14:paraId="6FCA1189" w14:textId="77777777" w:rsidR="00AA2AD4" w:rsidRPr="00A4355D" w:rsidRDefault="00AA2AD4" w:rsidP="00AA2AD4">
      <w:pPr>
        <w:widowControl/>
        <w:numPr>
          <w:ilvl w:val="0"/>
          <w:numId w:val="3"/>
        </w:numPr>
        <w:ind w:left="357" w:hanging="357"/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>rekisteröitäville höyry- tai kuumavesikattiloille</w:t>
      </w:r>
    </w:p>
    <w:p w14:paraId="360FB499" w14:textId="77777777" w:rsidR="00AA2AD4" w:rsidRPr="00A4355D" w:rsidRDefault="00AA2AD4" w:rsidP="00AA2AD4">
      <w:pPr>
        <w:widowControl/>
        <w:numPr>
          <w:ilvl w:val="0"/>
          <w:numId w:val="3"/>
        </w:numPr>
        <w:ind w:left="357" w:hanging="357"/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>autoklaaveille, joiden suurimman sallitun käyttöpaineen ja tilavuuden tulo on yli 1 000 bar • L</w:t>
      </w:r>
    </w:p>
    <w:p w14:paraId="139026EE" w14:textId="77777777" w:rsidR="00AA2AD4" w:rsidRPr="00A4355D" w:rsidRDefault="00AA2AD4" w:rsidP="00AA2AD4">
      <w:pPr>
        <w:widowControl/>
        <w:numPr>
          <w:ilvl w:val="0"/>
          <w:numId w:val="3"/>
        </w:numPr>
        <w:ind w:left="357" w:hanging="357"/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 xml:space="preserve">sisätiloihin, yleisötiloihin tai yleisen kulkuväylän välittömään läheisyyteen sijoitettaville painesäiliöille, kun </w:t>
      </w:r>
    </w:p>
    <w:p w14:paraId="1C3227AB" w14:textId="77777777" w:rsidR="00AA2AD4" w:rsidRPr="00A4355D" w:rsidRDefault="00AA2AD4" w:rsidP="00AA2AD4">
      <w:pPr>
        <w:widowControl/>
        <w:numPr>
          <w:ilvl w:val="1"/>
          <w:numId w:val="4"/>
        </w:numPr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 xml:space="preserve">säiliön suurimman sallitun käyttöpaineen ja tilavuuden tulo on yli 10 000 bar • L </w:t>
      </w:r>
    </w:p>
    <w:p w14:paraId="4B288F3B" w14:textId="77777777" w:rsidR="00AA2AD4" w:rsidRPr="00A4355D" w:rsidRDefault="00AA2AD4" w:rsidP="00AA2AD4">
      <w:pPr>
        <w:widowControl/>
        <w:numPr>
          <w:ilvl w:val="1"/>
          <w:numId w:val="4"/>
        </w:numPr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 xml:space="preserve">kuljetettavan painelaitteen jonka tai joiden </w:t>
      </w:r>
      <w:proofErr w:type="spellStart"/>
      <w:r w:rsidRPr="00A4355D">
        <w:rPr>
          <w:rFonts w:ascii="Aptos" w:hAnsi="Aptos" w:cs="Arial"/>
          <w:color w:val="000000"/>
          <w:sz w:val="20"/>
          <w:szCs w:val="20"/>
        </w:rPr>
        <w:t>yhteenkytketyn</w:t>
      </w:r>
      <w:proofErr w:type="spellEnd"/>
      <w:r w:rsidRPr="00A4355D">
        <w:rPr>
          <w:rFonts w:ascii="Aptos" w:hAnsi="Aptos" w:cs="Arial"/>
          <w:color w:val="000000"/>
          <w:sz w:val="20"/>
          <w:szCs w:val="20"/>
        </w:rPr>
        <w:t xml:space="preserve"> yhdistelmän tilavuus on enintään 450 L </w:t>
      </w:r>
    </w:p>
    <w:p w14:paraId="6E0BA88B" w14:textId="77777777" w:rsidR="00AA2AD4" w:rsidRPr="00A4355D" w:rsidRDefault="00AA2AD4" w:rsidP="00AA2AD4">
      <w:pPr>
        <w:spacing w:before="80"/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>Painesäiliön sijoituksessa noudatetaan standardia SFS 3333:2012 Painesäiliöt, sijoitus, varustelu ja käyttö. Höyrykattilan sijoittamiseen voidaan soveltaa standardia SFS 5712 ja vesikattilan sijoittamiseen standardia SFS 5713.</w:t>
      </w:r>
    </w:p>
    <w:p w14:paraId="504DBBBB" w14:textId="77777777" w:rsidR="00AA2AD4" w:rsidRPr="00A4355D" w:rsidRDefault="00AA2AD4" w:rsidP="00AA2AD4">
      <w:pPr>
        <w:autoSpaceDE w:val="0"/>
        <w:autoSpaceDN w:val="0"/>
        <w:adjustRightInd w:val="0"/>
        <w:spacing w:before="80"/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>Painelaite on sijoitettava sekä sitä ympäröivät tilat ja rakenteet suunniteltava ja toteutettava niin, että vaurio- tai käyttö- häiriötilanteessa tapahtuva sisällön purkautuminen aiheuttaa mahdollisimman vähän vaaraa. Sijoituksen tulee lisäksi olla sellaisen, että painelaitetta voidaan asianmukaisesti käyttää, tarkastaa ja pitää kunnossa.</w:t>
      </w:r>
    </w:p>
    <w:p w14:paraId="5127C9AD" w14:textId="77777777" w:rsidR="00AA2AD4" w:rsidRPr="00A4355D" w:rsidRDefault="00AA2AD4" w:rsidP="00AA2AD4">
      <w:pPr>
        <w:autoSpaceDE w:val="0"/>
        <w:autoSpaceDN w:val="0"/>
        <w:adjustRightInd w:val="0"/>
        <w:spacing w:before="80"/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>Rakennepiirustuksissa tulee esittää seinien rakenneyksityiskohdat. Samoin pohjapiirustukseen on merkittävä pysyvät työskentelypaikat.</w:t>
      </w:r>
    </w:p>
    <w:p w14:paraId="7E70DC64" w14:textId="1C03A3E1" w:rsidR="00AA2AD4" w:rsidRPr="00A4355D" w:rsidRDefault="00AA2AD4" w:rsidP="00AA2AD4">
      <w:pPr>
        <w:autoSpaceDE w:val="0"/>
        <w:autoSpaceDN w:val="0"/>
        <w:adjustRightInd w:val="0"/>
        <w:spacing w:before="80"/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 xml:space="preserve">Sijoitussuunnitelman tarkastuspyyntö tulee toimittaa aiottua sijoituspaikkaa lähimpänä sijaitsevaan </w:t>
      </w:r>
      <w:r w:rsidR="0031178B">
        <w:rPr>
          <w:rFonts w:ascii="Aptos" w:hAnsi="Aptos" w:cs="Arial"/>
          <w:color w:val="000000"/>
          <w:sz w:val="20"/>
          <w:szCs w:val="20"/>
        </w:rPr>
        <w:t>Kiwa</w:t>
      </w:r>
      <w:r w:rsidRPr="00A4355D">
        <w:rPr>
          <w:rFonts w:ascii="Aptos" w:hAnsi="Aptos" w:cs="Arial"/>
          <w:color w:val="000000"/>
          <w:sz w:val="20"/>
          <w:szCs w:val="20"/>
        </w:rPr>
        <w:t xml:space="preserve"> Tarkastus Oy:n toimipisteeseen.</w:t>
      </w:r>
    </w:p>
    <w:p w14:paraId="4AC3F3C5" w14:textId="5799B689" w:rsidR="00AA2AD4" w:rsidRPr="00A4355D" w:rsidRDefault="00AA2AD4" w:rsidP="00AA2AD4">
      <w:pPr>
        <w:autoSpaceDE w:val="0"/>
        <w:autoSpaceDN w:val="0"/>
        <w:adjustRightInd w:val="0"/>
        <w:spacing w:before="80"/>
        <w:rPr>
          <w:rFonts w:ascii="Aptos" w:hAnsi="Aptos" w:cs="Arial"/>
          <w:color w:val="000000"/>
          <w:sz w:val="20"/>
          <w:szCs w:val="20"/>
        </w:rPr>
      </w:pPr>
      <w:r w:rsidRPr="00A4355D">
        <w:rPr>
          <w:rFonts w:ascii="Aptos" w:hAnsi="Aptos" w:cs="Arial"/>
          <w:color w:val="000000"/>
          <w:sz w:val="20"/>
          <w:szCs w:val="20"/>
        </w:rPr>
        <w:t xml:space="preserve">Sijoitussuunnitelman tarkastukseen liittyvä </w:t>
      </w:r>
      <w:r w:rsidR="0031178B">
        <w:rPr>
          <w:rFonts w:ascii="Aptos" w:hAnsi="Aptos" w:cs="Arial"/>
          <w:color w:val="000000"/>
          <w:sz w:val="20"/>
          <w:szCs w:val="20"/>
        </w:rPr>
        <w:t>Kiwa</w:t>
      </w:r>
      <w:r w:rsidRPr="00A4355D">
        <w:rPr>
          <w:rFonts w:ascii="Aptos" w:hAnsi="Aptos" w:cs="Arial"/>
          <w:color w:val="000000"/>
          <w:sz w:val="20"/>
          <w:szCs w:val="20"/>
        </w:rPr>
        <w:t xml:space="preserve"> Tarkastus Oy:n lasku osoitetaan ja lähetetään </w:t>
      </w:r>
      <w:proofErr w:type="gramStart"/>
      <w:r w:rsidRPr="00A4355D">
        <w:rPr>
          <w:rFonts w:ascii="Aptos" w:hAnsi="Aptos" w:cs="Arial"/>
          <w:color w:val="000000"/>
          <w:sz w:val="20"/>
          <w:szCs w:val="20"/>
        </w:rPr>
        <w:t>hakijalle</w:t>
      </w:r>
      <w:proofErr w:type="gramEnd"/>
      <w:r w:rsidRPr="00A4355D">
        <w:rPr>
          <w:rFonts w:ascii="Aptos" w:hAnsi="Aptos" w:cs="Arial"/>
          <w:color w:val="000000"/>
          <w:sz w:val="20"/>
          <w:szCs w:val="20"/>
        </w:rPr>
        <w:t xml:space="preserve"> ellei muuta sovita.</w:t>
      </w:r>
    </w:p>
    <w:p w14:paraId="5A6BA7C1" w14:textId="77777777" w:rsidR="00AC11FB" w:rsidRDefault="00AC11FB" w:rsidP="00094B82">
      <w:pPr>
        <w:spacing w:before="55" w:after="44"/>
        <w:rPr>
          <w:rFonts w:ascii="Aptos" w:eastAsia="Calibri" w:hAnsi="Aptos" w:cs="Calibri"/>
        </w:rPr>
      </w:pPr>
    </w:p>
    <w:p w14:paraId="7B392CFE" w14:textId="77777777" w:rsidR="0031178B" w:rsidRPr="0031178B" w:rsidRDefault="0031178B" w:rsidP="0031178B">
      <w:pPr>
        <w:rPr>
          <w:rFonts w:ascii="Aptos" w:eastAsia="Calibri" w:hAnsi="Aptos" w:cs="Calibri"/>
        </w:rPr>
      </w:pPr>
    </w:p>
    <w:p w14:paraId="576358FC" w14:textId="77777777" w:rsidR="0031178B" w:rsidRPr="0031178B" w:rsidRDefault="0031178B" w:rsidP="0031178B">
      <w:pPr>
        <w:rPr>
          <w:rFonts w:ascii="Aptos" w:eastAsia="Calibri" w:hAnsi="Aptos" w:cs="Calibri"/>
        </w:rPr>
      </w:pPr>
    </w:p>
    <w:p w14:paraId="1DC49D21" w14:textId="77777777" w:rsidR="0031178B" w:rsidRDefault="0031178B" w:rsidP="0031178B">
      <w:pPr>
        <w:rPr>
          <w:rFonts w:ascii="Aptos" w:eastAsia="Calibri" w:hAnsi="Aptos" w:cs="Calibri"/>
        </w:rPr>
      </w:pPr>
    </w:p>
    <w:p w14:paraId="3BC36095" w14:textId="515CF95D" w:rsidR="0031178B" w:rsidRPr="0031178B" w:rsidRDefault="0031178B" w:rsidP="0031178B">
      <w:pPr>
        <w:tabs>
          <w:tab w:val="left" w:pos="1080"/>
        </w:tabs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ab/>
      </w:r>
    </w:p>
    <w:sectPr w:rsidR="0031178B" w:rsidRPr="0031178B" w:rsidSect="00385DD1">
      <w:headerReference w:type="default" r:id="rId7"/>
      <w:footerReference w:type="default" r:id="rId8"/>
      <w:pgSz w:w="11910" w:h="16840" w:code="9"/>
      <w:pgMar w:top="1418" w:right="1038" w:bottom="1588" w:left="1021" w:header="709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5B33" w14:textId="77777777" w:rsidR="004F1124" w:rsidRDefault="004F1124">
      <w:r>
        <w:separator/>
      </w:r>
    </w:p>
  </w:endnote>
  <w:endnote w:type="continuationSeparator" w:id="0">
    <w:p w14:paraId="061BA18C" w14:textId="77777777" w:rsidR="004F1124" w:rsidRDefault="004F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31178B" w:rsidRPr="0011222F" w14:paraId="0A9366D2" w14:textId="77777777" w:rsidTr="007268C7">
      <w:tc>
        <w:tcPr>
          <w:tcW w:w="3545" w:type="dxa"/>
          <w:shd w:val="clear" w:color="auto" w:fill="auto"/>
          <w:hideMark/>
        </w:tcPr>
        <w:p w14:paraId="4CF055C7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color w:val="000000"/>
              <w:lang w:val="sv-SE" w:eastAsia="fi-FI"/>
            </w:rPr>
          </w:pPr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>Kiwa Tarkastus Oy</w:t>
          </w:r>
        </w:p>
        <w:p w14:paraId="3B178903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PL 1000</w:t>
          </w:r>
        </w:p>
        <w:p w14:paraId="10F00A24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00581 Helsinki, Finland</w:t>
          </w:r>
        </w:p>
        <w:p w14:paraId="63C1B695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Puh. 010 521 600</w:t>
          </w:r>
        </w:p>
        <w:p w14:paraId="1986521D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bCs/>
              <w:color w:val="000000"/>
              <w:lang w:eastAsia="fi-FI"/>
            </w:rPr>
          </w:pPr>
          <w:hyperlink r:id="rId1" w:history="1">
            <w:r w:rsidRPr="0011222F">
              <w:rPr>
                <w:rStyle w:val="Hyperlink"/>
                <w:rFonts w:ascii="Aptos" w:hAnsi="Aptos" w:cs="Arial"/>
                <w:sz w:val="16"/>
                <w:szCs w:val="16"/>
                <w:lang w:eastAsia="fi-FI"/>
              </w:rPr>
              <w:t>fi.asiakaspalvelu@kiwa.com</w:t>
            </w:r>
          </w:hyperlink>
        </w:p>
      </w:tc>
      <w:tc>
        <w:tcPr>
          <w:tcW w:w="2835" w:type="dxa"/>
          <w:shd w:val="clear" w:color="auto" w:fill="auto"/>
          <w:hideMark/>
        </w:tcPr>
        <w:p w14:paraId="5108F029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Käyntiosoite</w:t>
          </w:r>
        </w:p>
        <w:p w14:paraId="5EF235A0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Sörnäistenkatu 2</w:t>
          </w:r>
        </w:p>
        <w:p w14:paraId="0D002813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00580 Helsinki, Finland</w:t>
          </w:r>
        </w:p>
        <w:p w14:paraId="5A0E186C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bCs/>
              <w:color w:val="000000"/>
              <w:lang w:eastAsia="fi-FI"/>
            </w:rPr>
          </w:pPr>
          <w:r w:rsidRPr="0011222F">
            <w:rPr>
              <w:rFonts w:ascii="Aptos" w:hAnsi="Aptos" w:cs="Arial"/>
              <w:color w:val="000000" w:themeColor="text1"/>
              <w:sz w:val="16"/>
              <w:szCs w:val="16"/>
              <w:lang w:eastAsia="fi-FI"/>
            </w:rPr>
            <w:t>www.kiwa.com</w:t>
          </w:r>
        </w:p>
      </w:tc>
      <w:tc>
        <w:tcPr>
          <w:tcW w:w="1851" w:type="dxa"/>
          <w:shd w:val="clear" w:color="auto" w:fill="auto"/>
          <w:hideMark/>
        </w:tcPr>
        <w:p w14:paraId="69CBD7ED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Y-tunnus</w:t>
          </w:r>
        </w:p>
        <w:p w14:paraId="4C278021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proofErr w:type="gramStart"/>
          <w:r w:rsidRPr="0011222F">
            <w:rPr>
              <w:rFonts w:ascii="Aptos" w:hAnsi="Aptos"/>
              <w:color w:val="444444"/>
              <w:sz w:val="16"/>
            </w:rPr>
            <w:t xml:space="preserve">2047308-3 </w:t>
          </w:r>
          <w:proofErr w:type="gramEnd"/>
          <w:r w:rsidRPr="0011222F">
            <w:rPr>
              <w:rFonts w:ascii="Aptos" w:hAnsi="Aptos"/>
              <w:color w:val="444444"/>
              <w:sz w:val="16"/>
            </w:rPr>
            <w:t xml:space="preserve"> </w:t>
          </w:r>
        </w:p>
      </w:tc>
      <w:tc>
        <w:tcPr>
          <w:tcW w:w="1976" w:type="dxa"/>
          <w:shd w:val="clear" w:color="auto" w:fill="auto"/>
        </w:tcPr>
        <w:p w14:paraId="226B5472" w14:textId="77777777" w:rsidR="0031178B" w:rsidRPr="0011222F" w:rsidRDefault="0031178B" w:rsidP="0031178B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53DC2BC1" wp14:editId="40875E0F">
                <wp:extent cx="1125415" cy="561119"/>
                <wp:effectExtent l="0" t="0" r="0" b="0"/>
                <wp:docPr id="68027261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27261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98BA9" w14:textId="42A8E38D" w:rsidR="001A7877" w:rsidRPr="001E6F42" w:rsidRDefault="001E6F42" w:rsidP="001E6F42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</w:rPr>
    </w:pPr>
    <w:r w:rsidRPr="001E6F42">
      <w:rPr>
        <w:rFonts w:ascii="Arial" w:hAnsi="Arial" w:cs="Arial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6E90" w14:textId="77777777" w:rsidR="004F1124" w:rsidRDefault="004F1124">
      <w:r>
        <w:separator/>
      </w:r>
    </w:p>
  </w:footnote>
  <w:footnote w:type="continuationSeparator" w:id="0">
    <w:p w14:paraId="7A7D061D" w14:textId="77777777" w:rsidR="004F1124" w:rsidRDefault="004F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637D" w14:textId="486BEB25" w:rsidR="00451240" w:rsidRPr="00A4355D" w:rsidRDefault="00A4355D" w:rsidP="00A4355D">
    <w:pPr>
      <w:tabs>
        <w:tab w:val="left" w:pos="8080"/>
      </w:tabs>
      <w:spacing w:before="1"/>
      <w:ind w:left="20" w:right="18"/>
      <w:rPr>
        <w:rFonts w:ascii="Aptos" w:hAnsi="Aptos"/>
        <w:sz w:val="24"/>
      </w:rPr>
    </w:pPr>
    <w:r w:rsidRPr="00A4355D">
      <w:rPr>
        <w:rFonts w:ascii="Aptos" w:hAnsi="Aptos"/>
        <w:b/>
        <w:bCs/>
        <w:sz w:val="24"/>
      </w:rPr>
      <w:t>Hakemus painelaitteen sijoitussuunnitelman tarkastuksesta</w:t>
    </w:r>
    <w:r w:rsidRPr="00A4355D">
      <w:rPr>
        <w:rFonts w:ascii="Aptos" w:hAnsi="Aptos"/>
        <w:sz w:val="24"/>
      </w:rPr>
      <w:tab/>
    </w:r>
    <w:r w:rsidRPr="00A4355D">
      <w:rPr>
        <w:rFonts w:ascii="Aptos" w:hAnsi="Aptos"/>
        <w:sz w:val="16"/>
        <w:szCs w:val="16"/>
      </w:rPr>
      <w:t>v. 010325</w:t>
    </w:r>
    <w:r w:rsidR="00451240" w:rsidRPr="00A4355D">
      <w:rPr>
        <w:rFonts w:ascii="Aptos" w:hAnsi="Aptos"/>
        <w:sz w:val="24"/>
      </w:rPr>
      <w:br/>
    </w:r>
  </w:p>
  <w:p w14:paraId="5D669996" w14:textId="77777777" w:rsidR="001A7877" w:rsidRDefault="001A7877" w:rsidP="0045124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63497"/>
    <w:multiLevelType w:val="hybridMultilevel"/>
    <w:tmpl w:val="9314FA9C"/>
    <w:lvl w:ilvl="0" w:tplc="022A75B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20934"/>
    <w:multiLevelType w:val="hybridMultilevel"/>
    <w:tmpl w:val="391C72AC"/>
    <w:lvl w:ilvl="0" w:tplc="022A75B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33D8D"/>
    <w:multiLevelType w:val="hybridMultilevel"/>
    <w:tmpl w:val="629A143A"/>
    <w:lvl w:ilvl="0" w:tplc="93DE39C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56F667F"/>
    <w:multiLevelType w:val="hybridMultilevel"/>
    <w:tmpl w:val="1D28100A"/>
    <w:lvl w:ilvl="0" w:tplc="2C5A02E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05116259">
    <w:abstractNumId w:val="2"/>
  </w:num>
  <w:num w:numId="2" w16cid:durableId="2092771784">
    <w:abstractNumId w:val="3"/>
  </w:num>
  <w:num w:numId="3" w16cid:durableId="1636327011">
    <w:abstractNumId w:val="1"/>
  </w:num>
  <w:num w:numId="4" w16cid:durableId="30933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77"/>
    <w:rsid w:val="00042CFE"/>
    <w:rsid w:val="00094B82"/>
    <w:rsid w:val="000C22AD"/>
    <w:rsid w:val="00102DAD"/>
    <w:rsid w:val="00114101"/>
    <w:rsid w:val="00165A42"/>
    <w:rsid w:val="00185517"/>
    <w:rsid w:val="001A7877"/>
    <w:rsid w:val="001D6AA9"/>
    <w:rsid w:val="001E6F42"/>
    <w:rsid w:val="002A4A74"/>
    <w:rsid w:val="0031178B"/>
    <w:rsid w:val="00380E72"/>
    <w:rsid w:val="00385DD1"/>
    <w:rsid w:val="003C14D5"/>
    <w:rsid w:val="004268CE"/>
    <w:rsid w:val="00451240"/>
    <w:rsid w:val="00485776"/>
    <w:rsid w:val="004A2FBE"/>
    <w:rsid w:val="004F1124"/>
    <w:rsid w:val="00565B50"/>
    <w:rsid w:val="0058753F"/>
    <w:rsid w:val="005E62AF"/>
    <w:rsid w:val="005F07B4"/>
    <w:rsid w:val="006249B2"/>
    <w:rsid w:val="006C1D15"/>
    <w:rsid w:val="00876B2D"/>
    <w:rsid w:val="0091112A"/>
    <w:rsid w:val="0093470F"/>
    <w:rsid w:val="00977C74"/>
    <w:rsid w:val="009D40F3"/>
    <w:rsid w:val="00A05B19"/>
    <w:rsid w:val="00A4355D"/>
    <w:rsid w:val="00A9143D"/>
    <w:rsid w:val="00AA2AD4"/>
    <w:rsid w:val="00AC11FB"/>
    <w:rsid w:val="00AC1CA1"/>
    <w:rsid w:val="00B02D3C"/>
    <w:rsid w:val="00BC3CEA"/>
    <w:rsid w:val="00BF025B"/>
    <w:rsid w:val="00C71C36"/>
    <w:rsid w:val="00D35C8D"/>
    <w:rsid w:val="00DD7E18"/>
    <w:rsid w:val="00DF0A23"/>
    <w:rsid w:val="00E139AA"/>
    <w:rsid w:val="00E40CC5"/>
    <w:rsid w:val="00ED5A1B"/>
    <w:rsid w:val="00EE0FE7"/>
    <w:rsid w:val="00EE72E6"/>
    <w:rsid w:val="00F12EB4"/>
    <w:rsid w:val="00F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B0F47D"/>
  <w15:docId w15:val="{DAD8A353-FFF5-46F1-A925-B492D835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i-FI"/>
    </w:rPr>
  </w:style>
  <w:style w:type="paragraph" w:styleId="Heading1">
    <w:name w:val="heading 1"/>
    <w:basedOn w:val="Normal"/>
    <w:uiPriority w:val="1"/>
    <w:qFormat/>
    <w:pPr>
      <w:spacing w:before="51"/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4"/>
      <w:ind w:left="11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1"/>
      <w:ind w:left="11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B4"/>
  </w:style>
  <w:style w:type="paragraph" w:styleId="Footer">
    <w:name w:val="footer"/>
    <w:aliases w:val="Kiwa-Voettekst"/>
    <w:basedOn w:val="Normal"/>
    <w:link w:val="Foot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F12EB4"/>
  </w:style>
  <w:style w:type="paragraph" w:styleId="BalloonText">
    <w:name w:val="Balloon Text"/>
    <w:basedOn w:val="Normal"/>
    <w:link w:val="BalloonTextChar"/>
    <w:uiPriority w:val="99"/>
    <w:semiHidden/>
    <w:unhideWhenUsed/>
    <w:rsid w:val="0018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17"/>
    <w:rPr>
      <w:rFonts w:ascii="Tahoma" w:hAnsi="Tahoma" w:cs="Tahoma"/>
      <w:sz w:val="16"/>
      <w:szCs w:val="16"/>
      <w:lang w:val="fi-FI"/>
    </w:rPr>
  </w:style>
  <w:style w:type="character" w:styleId="Hyperlink">
    <w:name w:val="Hyperlink"/>
    <w:rsid w:val="001E6F42"/>
    <w:rPr>
      <w:color w:val="0000FF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fi.asiakaspalvelu@ki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TEMPLATE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Anttila</dc:creator>
  <cp:lastModifiedBy>Kurola Paula</cp:lastModifiedBy>
  <cp:revision>4</cp:revision>
  <cp:lastPrinted>2017-04-27T10:17:00Z</cp:lastPrinted>
  <dcterms:created xsi:type="dcterms:W3CDTF">2025-02-19T08:43:00Z</dcterms:created>
  <dcterms:modified xsi:type="dcterms:W3CDTF">2025-02-19T08:47:00Z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2016-02-12T00:00:00Z</vt:filetime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2025-02-19T08:43:46Z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367f881f-bddc-4af9-bd06-c9f349b7425f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MSIP_Label_55e46f04-1151-4928-a464-2b4d83efefbb_Tag">
    <vt:lpwstr>10, 3, 0, 1</vt:lpwstr>
  </property>
</Properties>
</file>