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A0A4" w14:textId="77777777" w:rsidR="00CB64EA" w:rsidRPr="00DE2830" w:rsidRDefault="00CB64EA" w:rsidP="001D3AB9">
      <w:pPr>
        <w:pStyle w:val="Heading3"/>
        <w:spacing w:before="180" w:beforeAutospacing="0"/>
        <w:rPr>
          <w:rFonts w:ascii="Arial" w:hAnsi="Arial" w:cs="Arial"/>
        </w:rPr>
      </w:pPr>
      <w:r w:rsidRPr="00DE2830">
        <w:rPr>
          <w:rFonts w:ascii="Arial" w:hAnsi="Arial" w:cs="Arial"/>
        </w:rPr>
        <w:t>U</w:t>
      </w:r>
      <w:bookmarkStart w:id="0" w:name="_Ref178572332"/>
      <w:bookmarkEnd w:id="0"/>
      <w:r w:rsidRPr="00DE2830">
        <w:rPr>
          <w:rFonts w:ascii="Arial" w:hAnsi="Arial" w:cs="Arial"/>
        </w:rPr>
        <w:t>W GEGEVENS</w:t>
      </w:r>
    </w:p>
    <w:tbl>
      <w:tblPr>
        <w:tblW w:w="4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0"/>
        <w:gridCol w:w="6106"/>
      </w:tblGrid>
      <w:tr w:rsidR="00CB64EA" w:rsidRPr="00154586" w14:paraId="09D4D062" w14:textId="77777777">
        <w:trPr>
          <w:tblCellSpacing w:w="15" w:type="dxa"/>
        </w:trPr>
        <w:tc>
          <w:tcPr>
            <w:tcW w:w="1699" w:type="pct"/>
          </w:tcPr>
          <w:p w14:paraId="4A666089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Type bedrijf/organisatie</w:t>
            </w:r>
          </w:p>
        </w:tc>
        <w:tc>
          <w:tcPr>
            <w:tcW w:w="3253" w:type="pct"/>
          </w:tcPr>
          <w:p w14:paraId="54924102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Netbeheerder</w:t>
            </w:r>
          </w:p>
        </w:tc>
      </w:tr>
      <w:tr w:rsidR="00CB64EA" w:rsidRPr="00154586" w14:paraId="709AE81A" w14:textId="77777777">
        <w:trPr>
          <w:tblCellSpacing w:w="15" w:type="dxa"/>
        </w:trPr>
        <w:tc>
          <w:tcPr>
            <w:tcW w:w="0" w:type="auto"/>
          </w:tcPr>
          <w:p w14:paraId="444AED3C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Bedrijfsnaam</w:t>
            </w:r>
          </w:p>
        </w:tc>
        <w:tc>
          <w:tcPr>
            <w:tcW w:w="3253" w:type="pct"/>
          </w:tcPr>
          <w:p w14:paraId="097BE207" w14:textId="77777777" w:rsidR="00CB64EA" w:rsidRPr="00154586" w:rsidRDefault="00061D21" w:rsidP="00AF51D1">
            <w:r w:rsidRPr="0015458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1"/>
          </w:p>
        </w:tc>
      </w:tr>
      <w:tr w:rsidR="00CB64EA" w:rsidRPr="00154586" w14:paraId="5DB70B8F" w14:textId="77777777">
        <w:trPr>
          <w:tblCellSpacing w:w="15" w:type="dxa"/>
        </w:trPr>
        <w:tc>
          <w:tcPr>
            <w:tcW w:w="0" w:type="auto"/>
          </w:tcPr>
          <w:p w14:paraId="01C72B2E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Standplaats</w:t>
            </w:r>
          </w:p>
        </w:tc>
        <w:tc>
          <w:tcPr>
            <w:tcW w:w="3253" w:type="pct"/>
          </w:tcPr>
          <w:p w14:paraId="50D02F65" w14:textId="77777777" w:rsidR="00CB64EA" w:rsidRPr="00154586" w:rsidRDefault="00061D21" w:rsidP="005106E3">
            <w:r w:rsidRPr="0015458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2"/>
          </w:p>
        </w:tc>
      </w:tr>
      <w:tr w:rsidR="00CB64EA" w:rsidRPr="00154586" w14:paraId="6B9F2AF1" w14:textId="77777777">
        <w:trPr>
          <w:tblCellSpacing w:w="15" w:type="dxa"/>
        </w:trPr>
        <w:tc>
          <w:tcPr>
            <w:tcW w:w="0" w:type="auto"/>
          </w:tcPr>
          <w:p w14:paraId="524363EF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Contactpersoon</w:t>
            </w:r>
          </w:p>
        </w:tc>
        <w:tc>
          <w:tcPr>
            <w:tcW w:w="3253" w:type="pct"/>
          </w:tcPr>
          <w:p w14:paraId="7E5DB2BE" w14:textId="77777777" w:rsidR="00CB64EA" w:rsidRPr="00154586" w:rsidRDefault="00061D21" w:rsidP="005106E3">
            <w:r w:rsidRPr="0015458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3"/>
          </w:p>
        </w:tc>
      </w:tr>
      <w:tr w:rsidR="00CB64EA" w:rsidRPr="00154586" w14:paraId="34E03445" w14:textId="77777777">
        <w:trPr>
          <w:tblCellSpacing w:w="15" w:type="dxa"/>
        </w:trPr>
        <w:tc>
          <w:tcPr>
            <w:tcW w:w="0" w:type="auto"/>
          </w:tcPr>
          <w:p w14:paraId="543F4C92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Telefoon</w:t>
            </w:r>
          </w:p>
        </w:tc>
        <w:tc>
          <w:tcPr>
            <w:tcW w:w="3253" w:type="pct"/>
          </w:tcPr>
          <w:p w14:paraId="1B6961F8" w14:textId="77777777" w:rsidR="00CB64EA" w:rsidRPr="00154586" w:rsidRDefault="00061D21" w:rsidP="005106E3">
            <w:r w:rsidRPr="0015458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4"/>
          </w:p>
        </w:tc>
      </w:tr>
      <w:tr w:rsidR="00CB64EA" w:rsidRPr="00154586" w14:paraId="1CE54601" w14:textId="77777777">
        <w:trPr>
          <w:tblCellSpacing w:w="15" w:type="dxa"/>
        </w:trPr>
        <w:tc>
          <w:tcPr>
            <w:tcW w:w="0" w:type="auto"/>
          </w:tcPr>
          <w:p w14:paraId="1842185B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Mobiel</w:t>
            </w:r>
          </w:p>
        </w:tc>
        <w:tc>
          <w:tcPr>
            <w:tcW w:w="3253" w:type="pct"/>
          </w:tcPr>
          <w:p w14:paraId="3AAD1401" w14:textId="77777777" w:rsidR="00CB64EA" w:rsidRPr="00154586" w:rsidRDefault="00061D21" w:rsidP="005106E3">
            <w:r w:rsidRPr="001545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5"/>
          </w:p>
        </w:tc>
      </w:tr>
      <w:tr w:rsidR="00CB64EA" w:rsidRPr="00154586" w14:paraId="79F3B57B" w14:textId="77777777">
        <w:trPr>
          <w:tblCellSpacing w:w="15" w:type="dxa"/>
        </w:trPr>
        <w:tc>
          <w:tcPr>
            <w:tcW w:w="0" w:type="auto"/>
          </w:tcPr>
          <w:p w14:paraId="22BB4D76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E-mail</w:t>
            </w:r>
          </w:p>
        </w:tc>
        <w:tc>
          <w:tcPr>
            <w:tcW w:w="3253" w:type="pct"/>
          </w:tcPr>
          <w:p w14:paraId="06976B15" w14:textId="77777777" w:rsidR="00CB64EA" w:rsidRPr="00154586" w:rsidRDefault="00061D21" w:rsidP="005106E3">
            <w:r w:rsidRPr="0015458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6"/>
          </w:p>
        </w:tc>
      </w:tr>
      <w:tr w:rsidR="00330266" w:rsidRPr="00154586" w14:paraId="2E99D4E7" w14:textId="77777777">
        <w:trPr>
          <w:tblCellSpacing w:w="15" w:type="dxa"/>
        </w:trPr>
        <w:tc>
          <w:tcPr>
            <w:tcW w:w="0" w:type="auto"/>
          </w:tcPr>
          <w:p w14:paraId="15861A02" w14:textId="77777777" w:rsidR="00330266" w:rsidRPr="00154586" w:rsidRDefault="00330266" w:rsidP="005106E3">
            <w:r w:rsidRPr="00154586">
              <w:t>Datum van de melding</w:t>
            </w:r>
          </w:p>
        </w:tc>
        <w:tc>
          <w:tcPr>
            <w:tcW w:w="3253" w:type="pct"/>
          </w:tcPr>
          <w:p w14:paraId="54A08EF9" w14:textId="77777777" w:rsidR="00330266" w:rsidRPr="00154586" w:rsidRDefault="00330266" w:rsidP="005106E3">
            <w:r w:rsidRPr="00154586">
              <w:fldChar w:fldCharType="begin">
                <w:ffData>
                  <w:name w:val="DatumOngeval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t> </w:t>
            </w:r>
            <w:r w:rsidRPr="00154586">
              <w:t> </w:t>
            </w:r>
            <w:r w:rsidRPr="00154586">
              <w:t> </w:t>
            </w:r>
            <w:r w:rsidRPr="00154586">
              <w:t> </w:t>
            </w:r>
            <w:r w:rsidRPr="00154586">
              <w:t> </w:t>
            </w:r>
            <w:r w:rsidRPr="00154586">
              <w:fldChar w:fldCharType="end"/>
            </w:r>
            <w:r w:rsidRPr="00154586">
              <w:t xml:space="preserve"> (dd-mm-jjjj)</w:t>
            </w:r>
          </w:p>
        </w:tc>
      </w:tr>
      <w:tr w:rsidR="00384E8C" w:rsidRPr="00154586" w14:paraId="770784D8" w14:textId="77777777">
        <w:trPr>
          <w:tblCellSpacing w:w="15" w:type="dxa"/>
        </w:trPr>
        <w:tc>
          <w:tcPr>
            <w:tcW w:w="1699" w:type="pct"/>
          </w:tcPr>
          <w:p w14:paraId="5E8971B7" w14:textId="77777777" w:rsidR="00384E8C" w:rsidRPr="00154586" w:rsidRDefault="00384E8C" w:rsidP="00384E8C">
            <w:r>
              <w:t>Naam invuller</w:t>
            </w:r>
          </w:p>
        </w:tc>
        <w:tc>
          <w:tcPr>
            <w:tcW w:w="3253" w:type="pct"/>
          </w:tcPr>
          <w:p w14:paraId="59DC647A" w14:textId="77777777" w:rsidR="00384E8C" w:rsidRPr="00154586" w:rsidRDefault="00384E8C" w:rsidP="00384E8C">
            <w:r w:rsidRPr="001545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fldChar w:fldCharType="end"/>
            </w:r>
          </w:p>
        </w:tc>
      </w:tr>
      <w:tr w:rsidR="00384E8C" w:rsidRPr="00154586" w14:paraId="53E0B9F5" w14:textId="77777777">
        <w:trPr>
          <w:tblCellSpacing w:w="15" w:type="dxa"/>
        </w:trPr>
        <w:tc>
          <w:tcPr>
            <w:tcW w:w="1699" w:type="pct"/>
          </w:tcPr>
          <w:p w14:paraId="76803B37" w14:textId="77777777" w:rsidR="00384E8C" w:rsidRDefault="00384E8C" w:rsidP="00384E8C">
            <w:r>
              <w:t>Functie invuller</w:t>
            </w:r>
          </w:p>
        </w:tc>
        <w:tc>
          <w:tcPr>
            <w:tcW w:w="3253" w:type="pct"/>
          </w:tcPr>
          <w:p w14:paraId="306CAAC9" w14:textId="77777777" w:rsidR="00384E8C" w:rsidRPr="00154586" w:rsidRDefault="00384E8C" w:rsidP="00384E8C">
            <w:r w:rsidRPr="0015458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54586">
              <w:fldChar w:fldCharType="end"/>
            </w:r>
          </w:p>
        </w:tc>
      </w:tr>
    </w:tbl>
    <w:p w14:paraId="6F4ADD25" w14:textId="77777777" w:rsidR="00CB64EA" w:rsidRPr="00154586" w:rsidRDefault="00CB64EA">
      <w:pPr>
        <w:pStyle w:val="Heading3"/>
        <w:rPr>
          <w:rFonts w:ascii="Arial" w:hAnsi="Arial" w:cs="Arial"/>
        </w:rPr>
      </w:pPr>
      <w:r w:rsidRPr="00154586">
        <w:rPr>
          <w:rFonts w:ascii="Arial" w:hAnsi="Arial" w:cs="Arial"/>
        </w:rPr>
        <w:t>GEGEVENS EN AARD VAN HET ONGEVAL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6"/>
        <w:gridCol w:w="6100"/>
      </w:tblGrid>
      <w:tr w:rsidR="00CB64EA" w:rsidRPr="00154586" w14:paraId="1FF427C1" w14:textId="77777777">
        <w:trPr>
          <w:tblCellSpacing w:w="15" w:type="dxa"/>
        </w:trPr>
        <w:tc>
          <w:tcPr>
            <w:tcW w:w="1733" w:type="pct"/>
          </w:tcPr>
          <w:p w14:paraId="2612B8EC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Plaats ongeval/incident</w:t>
            </w:r>
          </w:p>
        </w:tc>
        <w:tc>
          <w:tcPr>
            <w:tcW w:w="3219" w:type="pct"/>
          </w:tcPr>
          <w:p w14:paraId="374CFF8A" w14:textId="77777777" w:rsidR="00CB64EA" w:rsidRPr="00154586" w:rsidRDefault="00EB0B87" w:rsidP="008C0C0C">
            <w:r w:rsidRPr="00154586">
              <w:fldChar w:fldCharType="begin">
                <w:ffData>
                  <w:name w:val="PlaatsOngeval"/>
                  <w:enabled/>
                  <w:calcOnExit w:val="0"/>
                  <w:textInput/>
                </w:ffData>
              </w:fldChar>
            </w:r>
            <w:bookmarkStart w:id="7" w:name="PlaatsOngeval"/>
            <w:r w:rsidRPr="00154586">
              <w:instrText xml:space="preserve"> FORMTEXT </w:instrText>
            </w:r>
            <w:r w:rsidRPr="00154586">
              <w:fldChar w:fldCharType="separate"/>
            </w:r>
            <w:r w:rsidR="008C0C0C">
              <w:t> </w:t>
            </w:r>
            <w:r w:rsidR="008C0C0C">
              <w:t> </w:t>
            </w:r>
            <w:r w:rsidR="008C0C0C">
              <w:t> </w:t>
            </w:r>
            <w:r w:rsidR="008C0C0C">
              <w:t> </w:t>
            </w:r>
            <w:r w:rsidR="008C0C0C">
              <w:t> </w:t>
            </w:r>
            <w:r w:rsidRPr="00154586">
              <w:fldChar w:fldCharType="end"/>
            </w:r>
            <w:bookmarkEnd w:id="7"/>
          </w:p>
        </w:tc>
      </w:tr>
      <w:tr w:rsidR="00CB64EA" w:rsidRPr="00154586" w14:paraId="40EE21E5" w14:textId="77777777">
        <w:trPr>
          <w:tblCellSpacing w:w="15" w:type="dxa"/>
        </w:trPr>
        <w:tc>
          <w:tcPr>
            <w:tcW w:w="0" w:type="auto"/>
          </w:tcPr>
          <w:p w14:paraId="74A5C9B0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Adres ongeval</w:t>
            </w:r>
          </w:p>
        </w:tc>
        <w:tc>
          <w:tcPr>
            <w:tcW w:w="0" w:type="auto"/>
          </w:tcPr>
          <w:p w14:paraId="17375615" w14:textId="77777777" w:rsidR="00CB64EA" w:rsidRPr="00154586" w:rsidRDefault="00061D21" w:rsidP="005106E3">
            <w:r w:rsidRPr="0015458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8"/>
          </w:p>
        </w:tc>
      </w:tr>
      <w:tr w:rsidR="004E3701" w:rsidRPr="00154586" w14:paraId="470EE453" w14:textId="77777777" w:rsidTr="00B42D26">
        <w:trPr>
          <w:tblCellSpacing w:w="15" w:type="dxa"/>
        </w:trPr>
        <w:tc>
          <w:tcPr>
            <w:tcW w:w="0" w:type="auto"/>
          </w:tcPr>
          <w:p w14:paraId="0A9725DC" w14:textId="77777777" w:rsidR="004E3701" w:rsidRPr="00154586" w:rsidRDefault="004E3701" w:rsidP="00B42D26">
            <w:pPr>
              <w:rPr>
                <w:sz w:val="24"/>
                <w:szCs w:val="24"/>
              </w:rPr>
            </w:pPr>
            <w:r>
              <w:t>Postcode</w:t>
            </w:r>
            <w:r w:rsidRPr="00154586">
              <w:t xml:space="preserve"> ongeval</w:t>
            </w:r>
          </w:p>
        </w:tc>
        <w:tc>
          <w:tcPr>
            <w:tcW w:w="0" w:type="auto"/>
          </w:tcPr>
          <w:p w14:paraId="63943054" w14:textId="77777777" w:rsidR="004E3701" w:rsidRPr="00154586" w:rsidRDefault="004E3701" w:rsidP="00B42D26">
            <w:r w:rsidRPr="0015458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CB64EA" w:rsidRPr="00154586" w14:paraId="3FEAAC8C" w14:textId="77777777">
        <w:trPr>
          <w:tblCellSpacing w:w="15" w:type="dxa"/>
        </w:trPr>
        <w:tc>
          <w:tcPr>
            <w:tcW w:w="0" w:type="auto"/>
          </w:tcPr>
          <w:p w14:paraId="215A2DE1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 xml:space="preserve">Waar vond het </w:t>
            </w:r>
            <w:r w:rsidR="005E5845" w:rsidRPr="00154586">
              <w:t xml:space="preserve">ongeval </w:t>
            </w:r>
            <w:r w:rsidRPr="00154586">
              <w:t>plaats</w:t>
            </w:r>
            <w:r w:rsidR="005E5845" w:rsidRPr="00154586">
              <w:t>?</w:t>
            </w:r>
          </w:p>
        </w:tc>
        <w:tc>
          <w:tcPr>
            <w:tcW w:w="0" w:type="auto"/>
          </w:tcPr>
          <w:p w14:paraId="1B9ECF88" w14:textId="77777777" w:rsidR="00CB64EA" w:rsidRPr="00154586" w:rsidRDefault="00061D21" w:rsidP="005106E3">
            <w:r w:rsidRPr="0015458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9"/>
            <w:r w:rsidRPr="00154586">
              <w:t xml:space="preserve"> buiten het gebouw</w:t>
            </w:r>
          </w:p>
          <w:p w14:paraId="368C5020" w14:textId="77777777" w:rsidR="00061D21" w:rsidRPr="00154586" w:rsidRDefault="00061D21" w:rsidP="005106E3">
            <w:r w:rsidRPr="0015458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10"/>
            <w:r w:rsidRPr="00154586">
              <w:t xml:space="preserve"> binnen het gebouw</w:t>
            </w:r>
          </w:p>
        </w:tc>
      </w:tr>
      <w:tr w:rsidR="00CB64EA" w:rsidRPr="00154586" w14:paraId="102376CC" w14:textId="77777777">
        <w:trPr>
          <w:tblCellSpacing w:w="15" w:type="dxa"/>
        </w:trPr>
        <w:tc>
          <w:tcPr>
            <w:tcW w:w="0" w:type="auto"/>
          </w:tcPr>
          <w:p w14:paraId="28EA574B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Datum ongeval/incident</w:t>
            </w:r>
          </w:p>
        </w:tc>
        <w:tc>
          <w:tcPr>
            <w:tcW w:w="0" w:type="auto"/>
          </w:tcPr>
          <w:p w14:paraId="4123A952" w14:textId="77777777" w:rsidR="00CB64EA" w:rsidRPr="00154586" w:rsidRDefault="00EB0B87" w:rsidP="005106E3">
            <w:r w:rsidRPr="00154586">
              <w:fldChar w:fldCharType="begin">
                <w:ffData>
                  <w:name w:val="DatumOngeval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DatumOngeval"/>
            <w:r w:rsidRPr="00154586">
              <w:instrText xml:space="preserve"> FORMTEXT </w:instrText>
            </w:r>
            <w:r w:rsidRPr="00154586">
              <w:fldChar w:fldCharType="separate"/>
            </w:r>
            <w:r w:rsidR="00894F3D" w:rsidRPr="00154586">
              <w:t> </w:t>
            </w:r>
            <w:r w:rsidR="00894F3D" w:rsidRPr="00154586">
              <w:t> </w:t>
            </w:r>
            <w:r w:rsidR="00894F3D" w:rsidRPr="00154586">
              <w:t> </w:t>
            </w:r>
            <w:r w:rsidR="00894F3D" w:rsidRPr="00154586">
              <w:t> </w:t>
            </w:r>
            <w:r w:rsidR="00894F3D" w:rsidRPr="00154586">
              <w:t> </w:t>
            </w:r>
            <w:r w:rsidRPr="00154586">
              <w:fldChar w:fldCharType="end"/>
            </w:r>
            <w:bookmarkEnd w:id="11"/>
            <w:r w:rsidR="00061D21" w:rsidRPr="00154586">
              <w:t xml:space="preserve"> (dd-mm-jjjj)</w:t>
            </w:r>
          </w:p>
        </w:tc>
      </w:tr>
      <w:tr w:rsidR="00CB64EA" w:rsidRPr="00154586" w14:paraId="015D1E7E" w14:textId="77777777">
        <w:trPr>
          <w:tblCellSpacing w:w="15" w:type="dxa"/>
        </w:trPr>
        <w:tc>
          <w:tcPr>
            <w:tcW w:w="0" w:type="auto"/>
          </w:tcPr>
          <w:p w14:paraId="3B9138F1" w14:textId="77777777" w:rsidR="00CB64EA" w:rsidRPr="00154586" w:rsidRDefault="00CB64EA" w:rsidP="005106E3">
            <w:pPr>
              <w:rPr>
                <w:sz w:val="24"/>
                <w:szCs w:val="24"/>
              </w:rPr>
            </w:pPr>
            <w:r w:rsidRPr="00154586">
              <w:t>Tijdstip ongeval/incident</w:t>
            </w:r>
          </w:p>
        </w:tc>
        <w:tc>
          <w:tcPr>
            <w:tcW w:w="0" w:type="auto"/>
          </w:tcPr>
          <w:p w14:paraId="4D423E4E" w14:textId="77777777" w:rsidR="00CB64EA" w:rsidRPr="00154586" w:rsidRDefault="00061D21" w:rsidP="005106E3">
            <w:r w:rsidRPr="0015458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12"/>
            <w:r w:rsidRPr="00154586">
              <w:t xml:space="preserve"> </w:t>
            </w:r>
            <w:r w:rsidR="00CB64EA" w:rsidRPr="00154586">
              <w:t>(h:min)</w:t>
            </w:r>
          </w:p>
        </w:tc>
      </w:tr>
      <w:tr w:rsidR="00CB64EA" w:rsidRPr="00154586" w14:paraId="78A896BE" w14:textId="77777777">
        <w:trPr>
          <w:tblCellSpacing w:w="15" w:type="dxa"/>
        </w:trPr>
        <w:tc>
          <w:tcPr>
            <w:tcW w:w="0" w:type="auto"/>
          </w:tcPr>
          <w:p w14:paraId="6C676751" w14:textId="77777777" w:rsidR="00CB64EA" w:rsidRPr="00154586" w:rsidRDefault="00885231" w:rsidP="005106E3">
            <w:r w:rsidRPr="00154586">
              <w:t>Nestor</w:t>
            </w:r>
            <w:r w:rsidR="00CB64EA" w:rsidRPr="00154586">
              <w:t>nummer</w:t>
            </w:r>
          </w:p>
        </w:tc>
        <w:tc>
          <w:tcPr>
            <w:tcW w:w="0" w:type="auto"/>
          </w:tcPr>
          <w:p w14:paraId="55F37A53" w14:textId="77777777" w:rsidR="00CB64EA" w:rsidRPr="00154586" w:rsidRDefault="00061D21" w:rsidP="005106E3">
            <w:r w:rsidRPr="001545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13"/>
          </w:p>
        </w:tc>
      </w:tr>
    </w:tbl>
    <w:p w14:paraId="76ABF9FF" w14:textId="77777777" w:rsidR="002C36FA" w:rsidRPr="002C36FA" w:rsidRDefault="002C36FA" w:rsidP="002C36FA">
      <w:pPr>
        <w:pStyle w:val="Heading3"/>
      </w:pPr>
      <w:r w:rsidRPr="002C36FA">
        <w:rPr>
          <w:rFonts w:ascii="Arial" w:hAnsi="Arial" w:cs="Arial"/>
        </w:rPr>
        <w:t>CATEGORIE en SAMENVATTING</w:t>
      </w:r>
    </w:p>
    <w:tbl>
      <w:tblPr>
        <w:tblpPr w:leftFromText="141" w:rightFromText="141" w:vertAnchor="text" w:tblpY="1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6"/>
      </w:tblGrid>
      <w:tr w:rsidR="002C36FA" w:rsidRPr="005163CA" w14:paraId="7ED2C970" w14:textId="77777777" w:rsidTr="006F57E0">
        <w:trPr>
          <w:tblCellSpacing w:w="15" w:type="dxa"/>
        </w:trPr>
        <w:tc>
          <w:tcPr>
            <w:tcW w:w="0" w:type="auto"/>
            <w:vAlign w:val="center"/>
          </w:tcPr>
          <w:p w14:paraId="3EA298F5" w14:textId="77777777" w:rsidR="002C36FA" w:rsidRPr="005163CA" w:rsidRDefault="002C36FA" w:rsidP="006F57E0">
            <w:pPr>
              <w:rPr>
                <w:sz w:val="24"/>
                <w:szCs w:val="24"/>
              </w:rPr>
            </w:pPr>
            <w:r w:rsidRPr="005163CA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3CA">
              <w:instrText xml:space="preserve"> FORMCHECKBOX </w:instrText>
            </w:r>
            <w:r w:rsidR="00C103AC">
              <w:fldChar w:fldCharType="separate"/>
            </w:r>
            <w:r w:rsidRPr="005163CA">
              <w:fldChar w:fldCharType="end"/>
            </w:r>
            <w:r w:rsidRPr="005163CA">
              <w:t xml:space="preserve"> Dit is een melding categorie 1 (zie www.kenniscentrumgasnetbeheer.nl)</w:t>
            </w:r>
          </w:p>
        </w:tc>
      </w:tr>
      <w:tr w:rsidR="002C36FA" w:rsidRPr="005163CA" w14:paraId="0AF705BF" w14:textId="77777777" w:rsidTr="006F57E0">
        <w:trPr>
          <w:tblCellSpacing w:w="15" w:type="dxa"/>
        </w:trPr>
        <w:tc>
          <w:tcPr>
            <w:tcW w:w="0" w:type="auto"/>
            <w:vAlign w:val="center"/>
          </w:tcPr>
          <w:p w14:paraId="7786D71A" w14:textId="77777777" w:rsidR="002C36FA" w:rsidRPr="005163CA" w:rsidRDefault="002C36FA" w:rsidP="006F57E0">
            <w:pPr>
              <w:rPr>
                <w:sz w:val="24"/>
                <w:szCs w:val="24"/>
              </w:rPr>
            </w:pPr>
            <w:r w:rsidRPr="005163CA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63CA">
              <w:instrText xml:space="preserve"> FORMCHECKBOX </w:instrText>
            </w:r>
            <w:r w:rsidR="00C103AC">
              <w:fldChar w:fldCharType="separate"/>
            </w:r>
            <w:r w:rsidRPr="005163CA">
              <w:fldChar w:fldCharType="end"/>
            </w:r>
            <w:r w:rsidRPr="005163CA">
              <w:t xml:space="preserve"> Dit is een melding categorie 2 (zie www.kenniscentrumgasnetbeheer.nl)</w:t>
            </w:r>
          </w:p>
        </w:tc>
      </w:tr>
    </w:tbl>
    <w:p w14:paraId="41A42942" w14:textId="77777777" w:rsidR="002C36FA" w:rsidRPr="005163CA" w:rsidRDefault="002C36FA" w:rsidP="002C36FA"/>
    <w:p w14:paraId="51CF9DA5" w14:textId="77777777" w:rsidR="00327CE0" w:rsidRPr="005163CA" w:rsidRDefault="002C36FA" w:rsidP="002C36FA">
      <w:r w:rsidRPr="005163CA">
        <w:t>Korte omschrijving van incident en opmerkingen bijzonderheden.</w:t>
      </w:r>
      <w:r w:rsidR="00327CE0" w:rsidRPr="005163CA">
        <w:t xml:space="preserve"> </w:t>
      </w:r>
    </w:p>
    <w:p w14:paraId="24DFA686" w14:textId="77777777" w:rsidR="006F57E0" w:rsidRDefault="00327CE0" w:rsidP="00327CE0">
      <w:r w:rsidRPr="005163CA">
        <w:t>(Hoe is het incident ontstaan, verholpen en bijzonderheden)</w:t>
      </w:r>
      <w:r w:rsidR="002C36FA">
        <w:t xml:space="preserve">  </w:t>
      </w:r>
    </w:p>
    <w:p w14:paraId="33042584" w14:textId="77777777" w:rsidR="006F57E0" w:rsidRDefault="006F57E0" w:rsidP="00327CE0">
      <w:r w:rsidRPr="00154586">
        <w:fldChar w:fldCharType="begin">
          <w:ffData>
            <w:name w:val="Text18"/>
            <w:enabled/>
            <w:calcOnExit w:val="0"/>
            <w:textInput/>
          </w:ffData>
        </w:fldChar>
      </w:r>
      <w:r w:rsidRPr="00154586">
        <w:instrText xml:space="preserve"> FORMTEXT </w:instrText>
      </w:r>
      <w:r w:rsidRPr="00154586">
        <w:fldChar w:fldCharType="separate"/>
      </w:r>
      <w:r w:rsidRPr="00154586">
        <w:rPr>
          <w:noProof/>
        </w:rPr>
        <w:t> </w:t>
      </w:r>
      <w:r w:rsidRPr="00154586">
        <w:rPr>
          <w:noProof/>
        </w:rPr>
        <w:t> </w:t>
      </w:r>
      <w:r w:rsidRPr="00154586">
        <w:rPr>
          <w:noProof/>
        </w:rPr>
        <w:t> </w:t>
      </w:r>
      <w:r w:rsidRPr="00154586">
        <w:rPr>
          <w:noProof/>
        </w:rPr>
        <w:t> </w:t>
      </w:r>
      <w:r w:rsidRPr="00154586">
        <w:rPr>
          <w:noProof/>
        </w:rPr>
        <w:t> </w:t>
      </w:r>
      <w:r w:rsidRPr="00154586">
        <w:fldChar w:fldCharType="end"/>
      </w:r>
    </w:p>
    <w:p w14:paraId="412013B1" w14:textId="77777777" w:rsidR="006F57E0" w:rsidRDefault="006F57E0" w:rsidP="00327CE0"/>
    <w:p w14:paraId="06A045DF" w14:textId="77777777" w:rsidR="00061D21" w:rsidRPr="00154586" w:rsidRDefault="007A6322" w:rsidP="007A6322">
      <w:pPr>
        <w:spacing w:after="120"/>
      </w:pPr>
      <w:r w:rsidRPr="00154586">
        <w:t xml:space="preserve">Betreft het </w:t>
      </w:r>
      <w:r w:rsidR="00872A63" w:rsidRPr="00154586">
        <w:t xml:space="preserve">een </w:t>
      </w:r>
      <w:r w:rsidRPr="00154586">
        <w:t xml:space="preserve">distributie </w:t>
      </w:r>
      <w:r w:rsidR="00872A63" w:rsidRPr="00154586">
        <w:t xml:space="preserve">ongeval </w:t>
      </w:r>
      <w:r w:rsidRPr="00154586">
        <w:t>of een installatie ongeval?</w:t>
      </w:r>
    </w:p>
    <w:p w14:paraId="4DA523F3" w14:textId="77777777" w:rsidR="002C36FA" w:rsidRDefault="007A6322" w:rsidP="007A6322">
      <w:pPr>
        <w:spacing w:after="120"/>
      </w:pPr>
      <w:r w:rsidRPr="00154586"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4"/>
      <w:r w:rsidRPr="00154586">
        <w:instrText xml:space="preserve"> FORMCHECKBOX </w:instrText>
      </w:r>
      <w:r w:rsidR="00C103AC">
        <w:fldChar w:fldCharType="separate"/>
      </w:r>
      <w:r w:rsidRPr="00154586">
        <w:fldChar w:fldCharType="end"/>
      </w:r>
      <w:bookmarkEnd w:id="14"/>
      <w:r w:rsidR="006F6EAA">
        <w:t xml:space="preserve"> Distributie (ga naar pagina</w:t>
      </w:r>
      <w:r w:rsidRPr="00154586">
        <w:t xml:space="preserve"> 2)</w:t>
      </w:r>
    </w:p>
    <w:p w14:paraId="5360F3FF" w14:textId="77777777" w:rsidR="002C36FA" w:rsidRDefault="007A6322" w:rsidP="007A6322">
      <w:pPr>
        <w:spacing w:after="120"/>
      </w:pPr>
      <w:r w:rsidRPr="00154586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5"/>
      <w:r w:rsidRPr="00154586">
        <w:instrText xml:space="preserve"> FORMCHECKBOX </w:instrText>
      </w:r>
      <w:r w:rsidR="00C103AC">
        <w:fldChar w:fldCharType="separate"/>
      </w:r>
      <w:r w:rsidRPr="00154586">
        <w:fldChar w:fldCharType="end"/>
      </w:r>
      <w:bookmarkEnd w:id="15"/>
      <w:r w:rsidR="000F7394">
        <w:t xml:space="preserve"> Installatie</w:t>
      </w:r>
      <w:r w:rsidR="005163CA">
        <w:t xml:space="preserve"> (na de gasmeter). </w:t>
      </w:r>
      <w:r w:rsidR="001D082C">
        <w:t>A</w:t>
      </w:r>
      <w:r w:rsidR="005163CA">
        <w:t xml:space="preserve">lleen </w:t>
      </w:r>
      <w:r w:rsidR="002C36FA">
        <w:t xml:space="preserve">pagina </w:t>
      </w:r>
      <w:r w:rsidR="005163CA">
        <w:t xml:space="preserve">1 invullen en </w:t>
      </w:r>
      <w:r w:rsidR="001D082C">
        <w:t xml:space="preserve">formulier geheel </w:t>
      </w:r>
      <w:r w:rsidR="005163CA">
        <w:t>o</w:t>
      </w:r>
      <w:r w:rsidR="00810F4B">
        <w:t xml:space="preserve">psturen </w:t>
      </w:r>
      <w:r w:rsidR="005163CA">
        <w:t>per email.</w:t>
      </w:r>
    </w:p>
    <w:p w14:paraId="497D6BDB" w14:textId="77777777" w:rsidR="00402475" w:rsidRDefault="00402475">
      <w:pPr>
        <w:rPr>
          <w:b/>
          <w:bCs/>
          <w:sz w:val="27"/>
          <w:szCs w:val="27"/>
        </w:rPr>
      </w:pPr>
      <w:r>
        <w:br w:type="page"/>
      </w:r>
    </w:p>
    <w:p w14:paraId="6B9F91D0" w14:textId="77777777" w:rsidR="00CB64EA" w:rsidRDefault="00CB64EA">
      <w:pPr>
        <w:pStyle w:val="Heading3"/>
        <w:rPr>
          <w:rFonts w:ascii="Arial" w:hAnsi="Arial" w:cs="Arial"/>
        </w:rPr>
      </w:pPr>
      <w:r w:rsidRPr="00154586">
        <w:rPr>
          <w:rFonts w:ascii="Arial" w:hAnsi="Arial" w:cs="Arial"/>
        </w:rPr>
        <w:lastRenderedPageBreak/>
        <w:t>GEGEVENS DISTRIBUTIEONGEVALLEN/-INCIDENTEN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8"/>
        <w:gridCol w:w="3217"/>
        <w:gridCol w:w="3321"/>
      </w:tblGrid>
      <w:tr w:rsidR="00580458" w:rsidRPr="00154586" w14:paraId="3C7D0965" w14:textId="77777777">
        <w:trPr>
          <w:tblCellSpacing w:w="15" w:type="dxa"/>
        </w:trPr>
        <w:tc>
          <w:tcPr>
            <w:tcW w:w="1501" w:type="pct"/>
            <w:vAlign w:val="center"/>
          </w:tcPr>
          <w:p w14:paraId="63A9CFEC" w14:textId="77777777" w:rsidR="00580458" w:rsidRPr="00154586" w:rsidRDefault="00580458" w:rsidP="00580458">
            <w:pPr>
              <w:rPr>
                <w:b/>
                <w:bCs/>
              </w:rPr>
            </w:pPr>
            <w:r>
              <w:rPr>
                <w:b/>
                <w:bCs/>
              </w:rPr>
              <w:t>Deelsysteem</w:t>
            </w:r>
          </w:p>
        </w:tc>
        <w:tc>
          <w:tcPr>
            <w:tcW w:w="1694" w:type="pct"/>
            <w:vAlign w:val="center"/>
          </w:tcPr>
          <w:p w14:paraId="049A7837" w14:textId="77777777" w:rsidR="00580458" w:rsidRPr="00154586" w:rsidRDefault="00580458" w:rsidP="00580458">
            <w:pPr>
              <w:rPr>
                <w:b/>
                <w:bCs/>
              </w:rPr>
            </w:pPr>
          </w:p>
        </w:tc>
        <w:tc>
          <w:tcPr>
            <w:tcW w:w="1742" w:type="pct"/>
            <w:vAlign w:val="center"/>
          </w:tcPr>
          <w:p w14:paraId="3502838A" w14:textId="77777777" w:rsidR="00580458" w:rsidRPr="00154586" w:rsidRDefault="00580458" w:rsidP="00580458">
            <w:pPr>
              <w:rPr>
                <w:b/>
                <w:bCs/>
              </w:rPr>
            </w:pPr>
          </w:p>
        </w:tc>
      </w:tr>
      <w:tr w:rsidR="00CB64EA" w:rsidRPr="00154586" w14:paraId="493A3214" w14:textId="77777777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23DE2D60" w14:textId="77777777" w:rsidR="00CB64EA" w:rsidRPr="00154586" w:rsidRDefault="00061D21">
            <w:r w:rsidRPr="0015458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16"/>
            <w:r w:rsidR="00CB64EA" w:rsidRPr="00154586">
              <w:t xml:space="preserve"> Hoofdleiding</w:t>
            </w:r>
          </w:p>
          <w:p w14:paraId="1D7F92DF" w14:textId="77777777" w:rsidR="00CB64EA" w:rsidRPr="00154586" w:rsidRDefault="00061D21">
            <w:r w:rsidRPr="0015458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17"/>
            <w:r w:rsidRPr="00154586">
              <w:t xml:space="preserve"> </w:t>
            </w:r>
            <w:r w:rsidR="00CB64EA" w:rsidRPr="00154586">
              <w:t>Aansluitleiding</w:t>
            </w:r>
          </w:p>
          <w:p w14:paraId="42322411" w14:textId="77777777" w:rsidR="00CB64EA" w:rsidRPr="00154586" w:rsidRDefault="00061D21" w:rsidP="00061D21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18"/>
            <w:r w:rsidR="00CB64EA" w:rsidRPr="00154586">
              <w:rPr>
                <w:szCs w:val="24"/>
              </w:rPr>
              <w:t xml:space="preserve"> Gasmeteropstelling kleiner of gelijk G6</w:t>
            </w:r>
          </w:p>
          <w:p w14:paraId="189E7CB7" w14:textId="77777777" w:rsidR="00CB64EA" w:rsidRDefault="00061D21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19"/>
            <w:r w:rsidR="00CB64EA" w:rsidRPr="00154586">
              <w:rPr>
                <w:szCs w:val="24"/>
              </w:rPr>
              <w:t xml:space="preserve"> Gasstation</w:t>
            </w:r>
          </w:p>
          <w:p w14:paraId="13233879" w14:textId="77777777" w:rsidR="00841510" w:rsidRPr="00154586" w:rsidRDefault="00841510">
            <w:pPr>
              <w:rPr>
                <w:sz w:val="24"/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="005733E0">
              <w:rPr>
                <w:szCs w:val="24"/>
              </w:rPr>
              <w:t xml:space="preserve"> </w:t>
            </w:r>
            <w:r w:rsidR="00AF2093">
              <w:rPr>
                <w:szCs w:val="24"/>
              </w:rPr>
              <w:t xml:space="preserve">Gaskwaliteit </w:t>
            </w:r>
            <w:r w:rsidR="001D082C">
              <w:rPr>
                <w:szCs w:val="24"/>
              </w:rPr>
              <w:t>(</w:t>
            </w:r>
            <w:r w:rsidR="00AF2093">
              <w:rPr>
                <w:szCs w:val="24"/>
              </w:rPr>
              <w:t>ook bij afwijkende druk t.g.v. invoeder)</w:t>
            </w:r>
          </w:p>
        </w:tc>
      </w:tr>
    </w:tbl>
    <w:p w14:paraId="58A004FA" w14:textId="77777777" w:rsidR="003176CE" w:rsidRDefault="00B73CD1" w:rsidP="003176C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03CF4" wp14:editId="6D8F1B5A">
                <wp:simplePos x="0" y="0"/>
                <wp:positionH relativeFrom="column">
                  <wp:posOffset>-34290</wp:posOffset>
                </wp:positionH>
                <wp:positionV relativeFrom="paragraph">
                  <wp:posOffset>111125</wp:posOffset>
                </wp:positionV>
                <wp:extent cx="5879465" cy="1590675"/>
                <wp:effectExtent l="13335" t="6350" r="12700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780A" id="Rectangle 4" o:spid="_x0000_s1026" style="position:absolute;margin-left:-2.7pt;margin-top:8.75pt;width:462.9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aueAIAAPw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" filled="f"/>
            </w:pict>
          </mc:Fallback>
        </mc:AlternateContent>
      </w:r>
    </w:p>
    <w:p w14:paraId="0DEBD140" w14:textId="77777777" w:rsidR="00CB64EA" w:rsidRPr="003176CE" w:rsidRDefault="003176CE" w:rsidP="003176CE">
      <w:pPr>
        <w:rPr>
          <w:b/>
          <w:bCs/>
        </w:rPr>
      </w:pPr>
      <w:r w:rsidRPr="003176CE">
        <w:rPr>
          <w:b/>
          <w:bCs/>
        </w:rPr>
        <w:t>Hoofdleiding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1"/>
        <w:gridCol w:w="1885"/>
        <w:gridCol w:w="1352"/>
        <w:gridCol w:w="3338"/>
      </w:tblGrid>
      <w:tr w:rsidR="00711518" w:rsidRPr="00154586" w14:paraId="751D31A9" w14:textId="77777777">
        <w:trPr>
          <w:tblCellSpacing w:w="15" w:type="dxa"/>
        </w:trPr>
        <w:tc>
          <w:tcPr>
            <w:tcW w:w="1491" w:type="pct"/>
            <w:vAlign w:val="center"/>
          </w:tcPr>
          <w:p w14:paraId="2AC74357" w14:textId="77777777" w:rsidR="00B219CB" w:rsidRPr="00154586" w:rsidRDefault="00B219CB" w:rsidP="003176CE">
            <w:pPr>
              <w:rPr>
                <w:b/>
                <w:bCs/>
              </w:rPr>
            </w:pPr>
            <w:r w:rsidRPr="00154586">
              <w:rPr>
                <w:b/>
                <w:bCs/>
              </w:rPr>
              <w:t xml:space="preserve">Component </w:t>
            </w:r>
          </w:p>
        </w:tc>
        <w:tc>
          <w:tcPr>
            <w:tcW w:w="1699" w:type="pct"/>
            <w:gridSpan w:val="2"/>
            <w:vAlign w:val="center"/>
          </w:tcPr>
          <w:p w14:paraId="396F3833" w14:textId="77777777" w:rsidR="00B219CB" w:rsidRPr="00154586" w:rsidRDefault="00B219CB" w:rsidP="003176CE">
            <w:pPr>
              <w:rPr>
                <w:b/>
                <w:bCs/>
              </w:rPr>
            </w:pPr>
            <w:r w:rsidRPr="00154586">
              <w:rPr>
                <w:b/>
                <w:bCs/>
              </w:rPr>
              <w:t xml:space="preserve">Materiaal </w:t>
            </w:r>
          </w:p>
        </w:tc>
        <w:tc>
          <w:tcPr>
            <w:tcW w:w="1747" w:type="pct"/>
            <w:vAlign w:val="center"/>
          </w:tcPr>
          <w:p w14:paraId="7ACBBCF6" w14:textId="77777777" w:rsidR="00B219CB" w:rsidRPr="00154586" w:rsidRDefault="00B219CB" w:rsidP="003176CE">
            <w:pPr>
              <w:rPr>
                <w:b/>
                <w:bCs/>
              </w:rPr>
            </w:pPr>
            <w:r w:rsidRPr="00154586">
              <w:rPr>
                <w:b/>
                <w:bCs/>
              </w:rPr>
              <w:t xml:space="preserve">Diameter </w:t>
            </w:r>
          </w:p>
        </w:tc>
      </w:tr>
      <w:tr w:rsidR="00711518" w:rsidRPr="00154586" w14:paraId="712374E1" w14:textId="77777777">
        <w:trPr>
          <w:tblCellSpacing w:w="15" w:type="dxa"/>
        </w:trPr>
        <w:tc>
          <w:tcPr>
            <w:tcW w:w="1491" w:type="pct"/>
          </w:tcPr>
          <w:p w14:paraId="7C0709D1" w14:textId="77777777" w:rsidR="00B219CB" w:rsidRPr="00154586" w:rsidRDefault="00B219CB" w:rsidP="00B219CB">
            <w:r w:rsidRPr="0015458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0"/>
            <w:r w:rsidRPr="00154586">
              <w:t xml:space="preserve"> Buis</w:t>
            </w:r>
          </w:p>
          <w:p w14:paraId="351086A5" w14:textId="77777777" w:rsidR="00B219CB" w:rsidRPr="00154586" w:rsidRDefault="00B219CB" w:rsidP="00B219CB">
            <w:r w:rsidRPr="0015458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1"/>
            <w:r w:rsidRPr="00154586">
              <w:t xml:space="preserve"> Grondafsluiter</w:t>
            </w:r>
          </w:p>
          <w:p w14:paraId="560A3B30" w14:textId="77777777" w:rsidR="00B219CB" w:rsidRPr="00154586" w:rsidRDefault="00B219CB" w:rsidP="00B219CB">
            <w:r w:rsidRPr="0015458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2"/>
            <w:r w:rsidRPr="00154586">
              <w:t xml:space="preserve"> Blaasgatzadel</w:t>
            </w:r>
          </w:p>
          <w:p w14:paraId="618D72B5" w14:textId="77777777" w:rsidR="00B219CB" w:rsidRPr="00154586" w:rsidRDefault="00B219CB" w:rsidP="00B219CB">
            <w:r w:rsidRPr="0015458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6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3"/>
            <w:r w:rsidRPr="00154586">
              <w:t xml:space="preserve"> Sifon</w:t>
            </w:r>
          </w:p>
          <w:p w14:paraId="0A767488" w14:textId="77777777" w:rsidR="00B219CB" w:rsidRPr="00154586" w:rsidRDefault="00B219CB" w:rsidP="00B219CB">
            <w:r w:rsidRPr="0015458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4"/>
            <w:r w:rsidRPr="00154586">
              <w:t xml:space="preserve"> </w:t>
            </w:r>
            <w:smartTag w:uri="urn:schemas-microsoft-com:office:smarttags" w:element="PersonName">
              <w:r w:rsidRPr="00154586">
                <w:t>Ver</w:t>
              </w:r>
            </w:smartTag>
            <w:r w:rsidRPr="00154586">
              <w:t>binding</w:t>
            </w:r>
          </w:p>
          <w:p w14:paraId="7D6132A9" w14:textId="77777777" w:rsidR="00B219CB" w:rsidRPr="00154586" w:rsidRDefault="00B219CB" w:rsidP="00622794">
            <w:r w:rsidRPr="0015458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5"/>
            <w:r w:rsidRPr="00154586">
              <w:t xml:space="preserve"> Anders: </w:t>
            </w:r>
            <w:r w:rsidR="0062279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="00622794">
              <w:instrText xml:space="preserve"> FORMTEXT </w:instrText>
            </w:r>
            <w:r w:rsidR="00622794">
              <w:fldChar w:fldCharType="separate"/>
            </w:r>
            <w:r w:rsidR="00622794">
              <w:rPr>
                <w:noProof/>
              </w:rPr>
              <w:t> </w:t>
            </w:r>
            <w:r w:rsidR="00622794">
              <w:rPr>
                <w:noProof/>
              </w:rPr>
              <w:t> </w:t>
            </w:r>
            <w:r w:rsidR="00622794">
              <w:rPr>
                <w:noProof/>
              </w:rPr>
              <w:t> </w:t>
            </w:r>
            <w:r w:rsidR="00622794">
              <w:rPr>
                <w:noProof/>
              </w:rPr>
              <w:t> </w:t>
            </w:r>
            <w:r w:rsidR="00622794">
              <w:rPr>
                <w:noProof/>
              </w:rPr>
              <w:t> </w:t>
            </w:r>
            <w:r w:rsidR="00622794">
              <w:fldChar w:fldCharType="end"/>
            </w:r>
            <w:bookmarkEnd w:id="26"/>
          </w:p>
        </w:tc>
        <w:tc>
          <w:tcPr>
            <w:tcW w:w="1699" w:type="pct"/>
            <w:gridSpan w:val="2"/>
          </w:tcPr>
          <w:p w14:paraId="14E17283" w14:textId="77777777" w:rsidR="00B219CB" w:rsidRPr="00154586" w:rsidRDefault="00B219CB" w:rsidP="00B219CB">
            <w:r w:rsidRPr="0015458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Staal</w:t>
            </w:r>
          </w:p>
          <w:p w14:paraId="27F2BB79" w14:textId="77777777" w:rsidR="00B219CB" w:rsidRPr="00154586" w:rsidRDefault="00B219CB" w:rsidP="00B219CB">
            <w:r w:rsidRPr="0015458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Grijs gietijzer</w:t>
            </w:r>
          </w:p>
          <w:p w14:paraId="260EC70F" w14:textId="77777777" w:rsidR="00B219CB" w:rsidRPr="00154586" w:rsidRDefault="00B219CB" w:rsidP="00B219CB">
            <w:r w:rsidRPr="0015458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Nodulair gietijzer</w:t>
            </w:r>
          </w:p>
          <w:p w14:paraId="1FF74379" w14:textId="77777777" w:rsidR="00B219CB" w:rsidRPr="00154586" w:rsidRDefault="00B219CB" w:rsidP="00B219CB">
            <w:r w:rsidRPr="0015458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Hard PVC</w:t>
            </w:r>
          </w:p>
          <w:p w14:paraId="6BE43532" w14:textId="77777777" w:rsidR="00B219CB" w:rsidRPr="00154586" w:rsidRDefault="00B219CB" w:rsidP="00B219CB">
            <w:r w:rsidRPr="0015458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Slagvast PVC</w:t>
            </w:r>
          </w:p>
          <w:p w14:paraId="2CD9C0DE" w14:textId="77777777" w:rsidR="00B219CB" w:rsidRPr="00154586" w:rsidRDefault="00B219CB" w:rsidP="00B219CB">
            <w:r w:rsidRPr="0015458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PE</w:t>
            </w:r>
          </w:p>
          <w:p w14:paraId="38C8C84F" w14:textId="77777777" w:rsidR="00B219CB" w:rsidRPr="00154586" w:rsidRDefault="00B219CB" w:rsidP="00B219CB">
            <w:r w:rsidRPr="0015458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AC</w:t>
            </w:r>
          </w:p>
          <w:p w14:paraId="09B9595E" w14:textId="77777777" w:rsidR="00B219CB" w:rsidRPr="00154586" w:rsidRDefault="00B219CB" w:rsidP="00B219CB">
            <w:r w:rsidRPr="0015458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Anders: </w:t>
            </w:r>
            <w:r w:rsidRPr="001545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1747" w:type="pct"/>
          </w:tcPr>
          <w:p w14:paraId="26A61662" w14:textId="77777777" w:rsidR="00B219CB" w:rsidRPr="00154586" w:rsidRDefault="00B219CB" w:rsidP="00B219CB">
            <w:pPr>
              <w:tabs>
                <w:tab w:val="left" w:pos="1751"/>
              </w:tabs>
            </w:pPr>
            <w:r w:rsidRPr="0015458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7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7"/>
            <w:r w:rsidRPr="00154586">
              <w:t xml:space="preserve"> ≤</w:t>
            </w:r>
            <w:r w:rsidR="00E2609F">
              <w:t xml:space="preserve"> </w:t>
            </w:r>
            <w:r w:rsidRPr="00154586">
              <w:t xml:space="preserve">ND 50 </w:t>
            </w:r>
            <w:r w:rsidRPr="00154586">
              <w:tab/>
              <w:t>(63)</w:t>
            </w:r>
          </w:p>
          <w:p w14:paraId="4CB58006" w14:textId="77777777" w:rsidR="00B219CB" w:rsidRPr="00154586" w:rsidRDefault="00B219CB" w:rsidP="00B219CB">
            <w:pPr>
              <w:tabs>
                <w:tab w:val="left" w:pos="1751"/>
              </w:tabs>
            </w:pPr>
            <w:r w:rsidRPr="00154586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8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8"/>
            <w:r w:rsidRPr="00154586">
              <w:t xml:space="preserve"> ND 65-100</w:t>
            </w:r>
            <w:r w:rsidRPr="00154586">
              <w:tab/>
              <w:t>(75-110)</w:t>
            </w:r>
          </w:p>
          <w:p w14:paraId="69FD3886" w14:textId="77777777" w:rsidR="00B219CB" w:rsidRPr="00154586" w:rsidRDefault="00B219CB" w:rsidP="00B219CB">
            <w:pPr>
              <w:tabs>
                <w:tab w:val="left" w:pos="1751"/>
              </w:tabs>
            </w:pPr>
            <w:r w:rsidRPr="00154586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9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29"/>
            <w:r w:rsidRPr="00154586">
              <w:t xml:space="preserve"> ND 125-200</w:t>
            </w:r>
            <w:r w:rsidRPr="00154586">
              <w:tab/>
              <w:t>(125-200)</w:t>
            </w:r>
          </w:p>
          <w:p w14:paraId="326E5E6C" w14:textId="77777777" w:rsidR="00B219CB" w:rsidRDefault="00B219CB" w:rsidP="00B219CB">
            <w:pPr>
              <w:tabs>
                <w:tab w:val="left" w:pos="1751"/>
              </w:tabs>
            </w:pPr>
            <w:r w:rsidRPr="00154586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0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0"/>
            <w:r w:rsidRPr="00154586">
              <w:t xml:space="preserve"> ND 250-400</w:t>
            </w:r>
            <w:r w:rsidRPr="00154586">
              <w:tab/>
              <w:t>(250-400)</w:t>
            </w:r>
          </w:p>
          <w:p w14:paraId="4F2924BC" w14:textId="77777777" w:rsidR="00E2609F" w:rsidRDefault="00E2609F" w:rsidP="00B219CB">
            <w:pPr>
              <w:tabs>
                <w:tab w:val="left" w:pos="1751"/>
              </w:tabs>
            </w:pPr>
            <w:r w:rsidRPr="00154586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</w:t>
            </w:r>
            <w:r>
              <w:t xml:space="preserve">&gt; ND </w:t>
            </w:r>
            <w:r w:rsidRPr="00154586">
              <w:t>400</w:t>
            </w:r>
          </w:p>
          <w:p w14:paraId="78730F6B" w14:textId="77777777" w:rsidR="00E2609F" w:rsidRPr="00154586" w:rsidRDefault="00E2609F" w:rsidP="00B219CB">
            <w:pPr>
              <w:tabs>
                <w:tab w:val="left" w:pos="1751"/>
              </w:tabs>
            </w:pPr>
          </w:p>
        </w:tc>
      </w:tr>
      <w:tr w:rsidR="00872A63" w:rsidRPr="00154586" w14:paraId="0E5D15D4" w14:textId="77777777">
        <w:trPr>
          <w:tblCellSpacing w:w="15" w:type="dxa"/>
        </w:trPr>
        <w:tc>
          <w:tcPr>
            <w:tcW w:w="1491" w:type="pct"/>
            <w:vAlign w:val="center"/>
          </w:tcPr>
          <w:p w14:paraId="7847C310" w14:textId="77777777" w:rsidR="003176CE" w:rsidRDefault="00B73CD1" w:rsidP="003176C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194D2C" wp14:editId="33B2660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103505</wp:posOffset>
                      </wp:positionV>
                      <wp:extent cx="5879465" cy="1630045"/>
                      <wp:effectExtent l="6985" t="8255" r="952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9465" cy="163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F1A38" id="Rectangle 6" o:spid="_x0000_s1026" style="position:absolute;margin-left:-3.2pt;margin-top:8.15pt;width:462.95pt;height:1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" filled="f"/>
                  </w:pict>
                </mc:Fallback>
              </mc:AlternateContent>
            </w:r>
          </w:p>
          <w:p w14:paraId="7413293B" w14:textId="77777777" w:rsidR="00872A63" w:rsidRPr="00154586" w:rsidRDefault="003176CE" w:rsidP="003176CE">
            <w:r w:rsidRPr="003176CE">
              <w:rPr>
                <w:b/>
                <w:bCs/>
              </w:rPr>
              <w:t>Aansluitleiding</w:t>
            </w:r>
          </w:p>
        </w:tc>
        <w:tc>
          <w:tcPr>
            <w:tcW w:w="3461" w:type="pct"/>
            <w:gridSpan w:val="3"/>
            <w:vAlign w:val="center"/>
          </w:tcPr>
          <w:p w14:paraId="1E21B658" w14:textId="77777777" w:rsidR="00872A63" w:rsidRPr="00154586" w:rsidRDefault="00872A63" w:rsidP="00061D21"/>
        </w:tc>
      </w:tr>
      <w:tr w:rsidR="00872A63" w:rsidRPr="00154586" w14:paraId="67FC2F22" w14:textId="77777777">
        <w:trPr>
          <w:tblCellSpacing w:w="15" w:type="dxa"/>
        </w:trPr>
        <w:tc>
          <w:tcPr>
            <w:tcW w:w="1491" w:type="pct"/>
            <w:vAlign w:val="center"/>
          </w:tcPr>
          <w:p w14:paraId="241B20E9" w14:textId="77777777" w:rsidR="00872A63" w:rsidRPr="00154586" w:rsidRDefault="00872A63" w:rsidP="003176CE">
            <w:pPr>
              <w:rPr>
                <w:b/>
                <w:bCs/>
              </w:rPr>
            </w:pPr>
            <w:r w:rsidRPr="00154586">
              <w:rPr>
                <w:b/>
                <w:bCs/>
              </w:rPr>
              <w:t xml:space="preserve">Component </w:t>
            </w:r>
          </w:p>
        </w:tc>
        <w:tc>
          <w:tcPr>
            <w:tcW w:w="1699" w:type="pct"/>
            <w:gridSpan w:val="2"/>
            <w:vAlign w:val="center"/>
          </w:tcPr>
          <w:p w14:paraId="3FCA5BA4" w14:textId="77777777" w:rsidR="00872A63" w:rsidRPr="00154586" w:rsidRDefault="00872A63" w:rsidP="003176CE">
            <w:r w:rsidRPr="00154586">
              <w:rPr>
                <w:b/>
                <w:bCs/>
              </w:rPr>
              <w:t xml:space="preserve">Materiaal </w:t>
            </w:r>
          </w:p>
        </w:tc>
        <w:tc>
          <w:tcPr>
            <w:tcW w:w="1747" w:type="pct"/>
            <w:vAlign w:val="center"/>
          </w:tcPr>
          <w:p w14:paraId="512A89FA" w14:textId="77777777" w:rsidR="00872A63" w:rsidRPr="00154586" w:rsidRDefault="00872A63" w:rsidP="003176CE">
            <w:pPr>
              <w:rPr>
                <w:b/>
                <w:bCs/>
              </w:rPr>
            </w:pPr>
            <w:r w:rsidRPr="00154586">
              <w:rPr>
                <w:b/>
                <w:bCs/>
              </w:rPr>
              <w:t xml:space="preserve">Diameter </w:t>
            </w:r>
          </w:p>
        </w:tc>
      </w:tr>
      <w:tr w:rsidR="00872A63" w:rsidRPr="00154586" w14:paraId="1B9967D4" w14:textId="77777777">
        <w:trPr>
          <w:tblCellSpacing w:w="15" w:type="dxa"/>
        </w:trPr>
        <w:tc>
          <w:tcPr>
            <w:tcW w:w="1491" w:type="pct"/>
          </w:tcPr>
          <w:p w14:paraId="50A91A18" w14:textId="77777777" w:rsidR="00872A63" w:rsidRPr="00154586" w:rsidRDefault="00872A63" w:rsidP="00872A63">
            <w:r w:rsidRPr="0015458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1"/>
            <w:r w:rsidRPr="00154586">
              <w:t xml:space="preserve"> Buis buiten de gevel</w:t>
            </w:r>
          </w:p>
          <w:p w14:paraId="025AF665" w14:textId="77777777" w:rsidR="00872A63" w:rsidRPr="00154586" w:rsidRDefault="00872A63" w:rsidP="00872A63">
            <w:r w:rsidRPr="0015458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2"/>
            <w:r w:rsidRPr="00154586">
              <w:t xml:space="preserve"> Buis binnen de gevel</w:t>
            </w:r>
          </w:p>
          <w:p w14:paraId="76AB34D7" w14:textId="77777777" w:rsidR="00872A63" w:rsidRPr="00154586" w:rsidRDefault="00872A63" w:rsidP="00872A63">
            <w:r w:rsidRPr="0015458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9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3"/>
            <w:r w:rsidRPr="00154586">
              <w:t xml:space="preserve"> Overgangskoppeling</w:t>
            </w:r>
          </w:p>
          <w:p w14:paraId="21170622" w14:textId="77777777" w:rsidR="00872A63" w:rsidRPr="00154586" w:rsidRDefault="00872A63" w:rsidP="00872A63">
            <w:r w:rsidRPr="0015458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4"/>
            <w:r w:rsidRPr="00154586">
              <w:t xml:space="preserve"> Aftakking/aansluitzadel</w:t>
            </w:r>
          </w:p>
          <w:p w14:paraId="0B5311A8" w14:textId="77777777" w:rsidR="00872A63" w:rsidRPr="00154586" w:rsidRDefault="00872A63" w:rsidP="00872A63">
            <w:r w:rsidRPr="0015458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5"/>
            <w:r w:rsidRPr="00154586">
              <w:t xml:space="preserve"> Grondafsluiter</w:t>
            </w:r>
          </w:p>
          <w:p w14:paraId="0CD92291" w14:textId="77777777" w:rsidR="00872A63" w:rsidRPr="00154586" w:rsidRDefault="00872A63" w:rsidP="00872A63">
            <w:r w:rsidRPr="0015458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6"/>
            <w:r w:rsidRPr="00154586">
              <w:t xml:space="preserve"> Verbinding buiten de gevel</w:t>
            </w:r>
          </w:p>
          <w:p w14:paraId="010FC190" w14:textId="77777777" w:rsidR="00872A63" w:rsidRPr="00154586" w:rsidRDefault="00872A63" w:rsidP="00872A63">
            <w:r w:rsidRPr="0015458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7"/>
            <w:r w:rsidRPr="00154586">
              <w:t xml:space="preserve"> Verbinding binnen de gevel</w:t>
            </w:r>
          </w:p>
          <w:p w14:paraId="54815D38" w14:textId="77777777" w:rsidR="00872A63" w:rsidRPr="00154586" w:rsidRDefault="00872A63" w:rsidP="00872A63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38"/>
            <w:r w:rsidRPr="00154586">
              <w:t xml:space="preserve"> Anders: </w:t>
            </w:r>
            <w:r w:rsidRPr="001545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9" w:name="Text3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39"/>
          </w:p>
        </w:tc>
        <w:tc>
          <w:tcPr>
            <w:tcW w:w="1699" w:type="pct"/>
            <w:gridSpan w:val="2"/>
          </w:tcPr>
          <w:p w14:paraId="01E2181F" w14:textId="77777777" w:rsidR="00872A63" w:rsidRPr="00154586" w:rsidRDefault="00872A63" w:rsidP="00872A63">
            <w:r w:rsidRPr="0015458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Staal</w:t>
            </w:r>
          </w:p>
          <w:p w14:paraId="59C415FB" w14:textId="77777777" w:rsidR="00872A63" w:rsidRPr="00154586" w:rsidRDefault="00872A63" w:rsidP="00872A63">
            <w:r w:rsidRPr="0015458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Nodulair gietijzer</w:t>
            </w:r>
          </w:p>
          <w:p w14:paraId="528C2B48" w14:textId="77777777" w:rsidR="00872A63" w:rsidRPr="00154586" w:rsidRDefault="00872A63" w:rsidP="00872A63">
            <w:r w:rsidRPr="0015458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Hard PVC</w:t>
            </w:r>
          </w:p>
          <w:p w14:paraId="6665459E" w14:textId="77777777" w:rsidR="00872A63" w:rsidRPr="00154586" w:rsidRDefault="00872A63" w:rsidP="00872A63">
            <w:r w:rsidRPr="0015458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Slagvast PVC</w:t>
            </w:r>
          </w:p>
          <w:p w14:paraId="562C9DC8" w14:textId="77777777" w:rsidR="00872A63" w:rsidRPr="00154586" w:rsidRDefault="00872A63" w:rsidP="00872A63">
            <w:r w:rsidRPr="0015458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PE</w:t>
            </w:r>
          </w:p>
          <w:p w14:paraId="08ADE444" w14:textId="77777777" w:rsidR="00872A63" w:rsidRPr="00154586" w:rsidRDefault="00872A63" w:rsidP="00872A63">
            <w:r w:rsidRPr="0015458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Koper</w:t>
            </w:r>
          </w:p>
          <w:p w14:paraId="121AB9AE" w14:textId="77777777" w:rsidR="00872A63" w:rsidRPr="00154586" w:rsidRDefault="00872A63" w:rsidP="00872A63">
            <w:r w:rsidRPr="00154586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1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40"/>
            <w:r w:rsidRPr="00154586">
              <w:t xml:space="preserve"> PeKo</w:t>
            </w:r>
          </w:p>
          <w:p w14:paraId="26520BCC" w14:textId="77777777" w:rsidR="00872A63" w:rsidRPr="00154586" w:rsidRDefault="00872A63" w:rsidP="00872A63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Anders: </w:t>
            </w:r>
            <w:r w:rsidRPr="001545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1747" w:type="pct"/>
          </w:tcPr>
          <w:p w14:paraId="349B64CE" w14:textId="77777777" w:rsidR="00872A63" w:rsidRPr="00154586" w:rsidRDefault="00872A63" w:rsidP="00872A63">
            <w:pPr>
              <w:tabs>
                <w:tab w:val="left" w:pos="1814"/>
              </w:tabs>
            </w:pPr>
            <w:r w:rsidRPr="00154586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2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41"/>
            <w:r w:rsidRPr="00154586">
              <w:t xml:space="preserve"> ≤ 25</w:t>
            </w:r>
            <w:r w:rsidRPr="00154586">
              <w:tab/>
              <w:t>(</w:t>
            </w:r>
            <w:r w:rsidRPr="00154586">
              <w:rPr>
                <w:vertAlign w:val="superscript"/>
              </w:rPr>
              <w:t>3</w:t>
            </w:r>
            <w:r w:rsidRPr="00154586">
              <w:t>/</w:t>
            </w:r>
            <w:r w:rsidRPr="00154586">
              <w:rPr>
                <w:vertAlign w:val="subscript"/>
              </w:rPr>
              <w:t>4</w:t>
            </w:r>
            <w:r w:rsidRPr="00154586">
              <w:t>”)</w:t>
            </w:r>
          </w:p>
          <w:p w14:paraId="4877088E" w14:textId="77777777" w:rsidR="00872A63" w:rsidRPr="00154586" w:rsidRDefault="00872A63" w:rsidP="00872A63">
            <w:pPr>
              <w:tabs>
                <w:tab w:val="left" w:pos="1814"/>
              </w:tabs>
            </w:pPr>
            <w:r w:rsidRPr="00154586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32-40</w:t>
            </w:r>
            <w:r w:rsidRPr="00154586">
              <w:tab/>
              <w:t>(1-1</w:t>
            </w:r>
            <w:r w:rsidRPr="00154586">
              <w:rPr>
                <w:vertAlign w:val="superscript"/>
              </w:rPr>
              <w:t>1</w:t>
            </w:r>
            <w:r w:rsidRPr="00154586">
              <w:t>/</w:t>
            </w:r>
            <w:r w:rsidRPr="00154586">
              <w:rPr>
                <w:vertAlign w:val="subscript"/>
              </w:rPr>
              <w:t>2</w:t>
            </w:r>
            <w:r w:rsidRPr="00154586">
              <w:t>”)</w:t>
            </w:r>
          </w:p>
          <w:p w14:paraId="199001A3" w14:textId="77777777" w:rsidR="00872A63" w:rsidRPr="00154586" w:rsidRDefault="00872A63" w:rsidP="00872A63">
            <w:pPr>
              <w:tabs>
                <w:tab w:val="left" w:pos="1814"/>
              </w:tabs>
            </w:pPr>
            <w:r w:rsidRPr="00154586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≥ 50</w:t>
            </w:r>
            <w:r w:rsidRPr="00154586">
              <w:tab/>
              <w:t>(2”)</w:t>
            </w:r>
          </w:p>
          <w:p w14:paraId="449B79B8" w14:textId="77777777" w:rsidR="00872A63" w:rsidRPr="00154586" w:rsidRDefault="00872A63" w:rsidP="00872A63">
            <w:pPr>
              <w:rPr>
                <w:sz w:val="24"/>
                <w:szCs w:val="24"/>
              </w:rPr>
            </w:pPr>
          </w:p>
        </w:tc>
      </w:tr>
      <w:tr w:rsidR="00872A63" w:rsidRPr="00154586" w14:paraId="7A2B8CA4" w14:textId="77777777">
        <w:trPr>
          <w:tblCellSpacing w:w="15" w:type="dxa"/>
        </w:trPr>
        <w:tc>
          <w:tcPr>
            <w:tcW w:w="1491" w:type="pct"/>
            <w:vAlign w:val="center"/>
          </w:tcPr>
          <w:p w14:paraId="6730FDA4" w14:textId="77777777" w:rsidR="00872A63" w:rsidRPr="00154586" w:rsidRDefault="00872A63">
            <w:pPr>
              <w:rPr>
                <w:sz w:val="24"/>
                <w:szCs w:val="24"/>
              </w:rPr>
            </w:pPr>
          </w:p>
        </w:tc>
        <w:tc>
          <w:tcPr>
            <w:tcW w:w="3461" w:type="pct"/>
            <w:gridSpan w:val="3"/>
            <w:vAlign w:val="center"/>
          </w:tcPr>
          <w:p w14:paraId="5D7F5D4F" w14:textId="77777777" w:rsidR="00872A63" w:rsidRPr="00154586" w:rsidRDefault="00872A63">
            <w:pPr>
              <w:rPr>
                <w:sz w:val="24"/>
                <w:szCs w:val="24"/>
              </w:rPr>
            </w:pPr>
          </w:p>
        </w:tc>
      </w:tr>
      <w:tr w:rsidR="00711518" w:rsidRPr="00154586" w14:paraId="1DBF2EF3" w14:textId="77777777">
        <w:trPr>
          <w:tblCellSpacing w:w="15" w:type="dxa"/>
        </w:trPr>
        <w:tc>
          <w:tcPr>
            <w:tcW w:w="2483" w:type="pct"/>
            <w:gridSpan w:val="2"/>
            <w:vAlign w:val="center"/>
          </w:tcPr>
          <w:p w14:paraId="73BF73D3" w14:textId="77777777" w:rsidR="00711518" w:rsidRPr="00154586" w:rsidRDefault="00711518">
            <w:pPr>
              <w:rPr>
                <w:sz w:val="24"/>
                <w:szCs w:val="24"/>
              </w:rPr>
            </w:pPr>
            <w:r w:rsidRPr="00154586">
              <w:rPr>
                <w:b/>
                <w:bCs/>
              </w:rPr>
              <w:t>Oorzaak (hoofd- en aansluitleiding)</w:t>
            </w:r>
          </w:p>
        </w:tc>
        <w:tc>
          <w:tcPr>
            <w:tcW w:w="2469" w:type="pct"/>
            <w:gridSpan w:val="2"/>
            <w:vAlign w:val="center"/>
          </w:tcPr>
          <w:p w14:paraId="12CB566C" w14:textId="77777777" w:rsidR="00711518" w:rsidRPr="00154586" w:rsidRDefault="00711518">
            <w:pPr>
              <w:rPr>
                <w:sz w:val="24"/>
                <w:szCs w:val="24"/>
              </w:rPr>
            </w:pPr>
            <w:r w:rsidRPr="00154586">
              <w:rPr>
                <w:b/>
                <w:bCs/>
              </w:rPr>
              <w:t>Gasdruk (hoofd- en aansluitleiding)</w:t>
            </w:r>
          </w:p>
        </w:tc>
      </w:tr>
      <w:tr w:rsidR="00872A63" w:rsidRPr="00154586" w14:paraId="36A8382A" w14:textId="77777777">
        <w:trPr>
          <w:tblCellSpacing w:w="15" w:type="dxa"/>
        </w:trPr>
        <w:tc>
          <w:tcPr>
            <w:tcW w:w="2483" w:type="pct"/>
            <w:gridSpan w:val="2"/>
          </w:tcPr>
          <w:p w14:paraId="4A78DF38" w14:textId="77777777" w:rsidR="00872A63" w:rsidRPr="00154586" w:rsidRDefault="00872A63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42"/>
            <w:r w:rsidRPr="00154586">
              <w:rPr>
                <w:szCs w:val="24"/>
              </w:rPr>
              <w:t xml:space="preserve"> </w:t>
            </w:r>
            <w:r w:rsidR="00573669" w:rsidRPr="00154586">
              <w:rPr>
                <w:szCs w:val="24"/>
              </w:rPr>
              <w:t xml:space="preserve">Vandalisme / diefstal </w:t>
            </w:r>
          </w:p>
          <w:p w14:paraId="1A183100" w14:textId="77777777" w:rsidR="00872A63" w:rsidRPr="00154586" w:rsidRDefault="00872A63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43"/>
            <w:r w:rsidRPr="00154586">
              <w:rPr>
                <w:szCs w:val="24"/>
              </w:rPr>
              <w:t xml:space="preserve"> </w:t>
            </w:r>
            <w:r w:rsidR="00573669" w:rsidRPr="00154586">
              <w:rPr>
                <w:szCs w:val="24"/>
              </w:rPr>
              <w:t>Aanlegfout (in het verleden)</w:t>
            </w:r>
          </w:p>
          <w:p w14:paraId="2D1C95AF" w14:textId="77777777" w:rsidR="00872A63" w:rsidRPr="00154586" w:rsidRDefault="00872A63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44"/>
            <w:r w:rsidRPr="00154586">
              <w:rPr>
                <w:szCs w:val="24"/>
              </w:rPr>
              <w:t xml:space="preserve"> </w:t>
            </w:r>
            <w:r w:rsidR="00573669" w:rsidRPr="00154586">
              <w:rPr>
                <w:szCs w:val="24"/>
              </w:rPr>
              <w:t>Montagefout (nu)</w:t>
            </w:r>
          </w:p>
          <w:p w14:paraId="3CA71565" w14:textId="77777777" w:rsidR="00872A63" w:rsidRPr="00154586" w:rsidRDefault="00872A63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45"/>
            <w:r w:rsidRPr="00154586">
              <w:rPr>
                <w:szCs w:val="24"/>
              </w:rPr>
              <w:t xml:space="preserve"> </w:t>
            </w:r>
            <w:r w:rsidR="00573669" w:rsidRPr="00154586">
              <w:rPr>
                <w:szCs w:val="24"/>
              </w:rPr>
              <w:t>Productfout</w:t>
            </w:r>
          </w:p>
          <w:p w14:paraId="70EC8DB8" w14:textId="77777777" w:rsidR="00872A63" w:rsidRDefault="00872A63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46"/>
            <w:r w:rsidRPr="00154586">
              <w:rPr>
                <w:szCs w:val="24"/>
              </w:rPr>
              <w:t xml:space="preserve"> </w:t>
            </w:r>
            <w:r w:rsidR="00573669" w:rsidRPr="00154586">
              <w:rPr>
                <w:szCs w:val="24"/>
              </w:rPr>
              <w:t>Werking van de bodem</w:t>
            </w:r>
          </w:p>
          <w:p w14:paraId="3E05B75E" w14:textId="77777777" w:rsidR="00DF396C" w:rsidRPr="00154586" w:rsidRDefault="00DF396C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</w:t>
            </w:r>
            <w:r>
              <w:rPr>
                <w:szCs w:val="24"/>
              </w:rPr>
              <w:t>Bediening</w:t>
            </w:r>
          </w:p>
          <w:p w14:paraId="7C585DCC" w14:textId="77777777" w:rsidR="00872A63" w:rsidRPr="00154586" w:rsidRDefault="00872A63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47"/>
            <w:r w:rsidRPr="00154586">
              <w:rPr>
                <w:szCs w:val="24"/>
              </w:rPr>
              <w:t xml:space="preserve"> </w:t>
            </w:r>
            <w:r w:rsidR="00573669" w:rsidRPr="00154586">
              <w:rPr>
                <w:szCs w:val="24"/>
              </w:rPr>
              <w:t>Graafwerk</w:t>
            </w:r>
          </w:p>
          <w:p w14:paraId="65135457" w14:textId="77777777" w:rsidR="00872A63" w:rsidRPr="00154586" w:rsidRDefault="00872A63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9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48"/>
            <w:r w:rsidRPr="00154586">
              <w:rPr>
                <w:szCs w:val="24"/>
              </w:rPr>
              <w:t xml:space="preserve"> </w:t>
            </w:r>
            <w:r w:rsidR="00573669" w:rsidRPr="00154586">
              <w:rPr>
                <w:szCs w:val="24"/>
              </w:rPr>
              <w:t>Corrosie/veroudering</w:t>
            </w:r>
          </w:p>
          <w:p w14:paraId="319789EA" w14:textId="77777777" w:rsidR="00872A63" w:rsidRPr="00154586" w:rsidRDefault="00872A63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49"/>
            <w:r w:rsidRPr="00154586">
              <w:rPr>
                <w:szCs w:val="24"/>
              </w:rPr>
              <w:t xml:space="preserve"> </w:t>
            </w:r>
            <w:r w:rsidR="00573669" w:rsidRPr="00154586">
              <w:rPr>
                <w:szCs w:val="24"/>
              </w:rPr>
              <w:t>Puntbelasting</w:t>
            </w:r>
          </w:p>
          <w:p w14:paraId="1D929699" w14:textId="77777777" w:rsidR="00E573A6" w:rsidRDefault="00E573A6" w:rsidP="0071151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1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50"/>
            <w:r w:rsidRPr="00154586">
              <w:rPr>
                <w:szCs w:val="24"/>
              </w:rPr>
              <w:t xml:space="preserve"> </w:t>
            </w:r>
            <w:r>
              <w:rPr>
                <w:szCs w:val="24"/>
              </w:rPr>
              <w:t>Natuurgeweld (bliksem, omvallende bomen, etc</w:t>
            </w:r>
            <w:r w:rsidR="005A5B02">
              <w:rPr>
                <w:szCs w:val="24"/>
              </w:rPr>
              <w:t>.</w:t>
            </w:r>
            <w:r>
              <w:rPr>
                <w:szCs w:val="24"/>
              </w:rPr>
              <w:t>),</w:t>
            </w:r>
          </w:p>
          <w:p w14:paraId="1BA83517" w14:textId="77777777" w:rsidR="00872A63" w:rsidRPr="00E573A6" w:rsidRDefault="00E573A6" w:rsidP="0071151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Onbekend, ondanks onderzoek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69" w:type="pct"/>
            <w:gridSpan w:val="2"/>
          </w:tcPr>
          <w:p w14:paraId="1F096E1A" w14:textId="77777777" w:rsidR="00872A63" w:rsidRPr="00154586" w:rsidRDefault="00711518" w:rsidP="0071151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4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51"/>
            <w:r w:rsidRPr="00154586">
              <w:rPr>
                <w:szCs w:val="24"/>
              </w:rPr>
              <w:t xml:space="preserve"> 30 mbar</w:t>
            </w:r>
          </w:p>
          <w:p w14:paraId="47D19E82" w14:textId="77777777" w:rsidR="00711518" w:rsidRPr="00154586" w:rsidRDefault="00711518" w:rsidP="0071151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5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52"/>
            <w:r w:rsidRPr="00154586">
              <w:rPr>
                <w:szCs w:val="24"/>
              </w:rPr>
              <w:t xml:space="preserve"> 100 mbar</w:t>
            </w:r>
          </w:p>
          <w:p w14:paraId="4FBAAA81" w14:textId="77777777" w:rsidR="00711518" w:rsidRPr="00154586" w:rsidRDefault="00711518" w:rsidP="0071151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53"/>
            <w:r w:rsidRPr="00154586">
              <w:rPr>
                <w:szCs w:val="24"/>
              </w:rPr>
              <w:t xml:space="preserve"> 1 bar</w:t>
            </w:r>
          </w:p>
          <w:p w14:paraId="472C096E" w14:textId="77777777" w:rsidR="00711518" w:rsidRPr="00154586" w:rsidRDefault="00711518" w:rsidP="0071151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54"/>
            <w:r w:rsidRPr="00154586">
              <w:rPr>
                <w:szCs w:val="24"/>
              </w:rPr>
              <w:t xml:space="preserve"> 4 bar</w:t>
            </w:r>
          </w:p>
          <w:p w14:paraId="7F729062" w14:textId="77777777" w:rsidR="00711518" w:rsidRDefault="00711518" w:rsidP="0071151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55"/>
            <w:r w:rsidRPr="00154586">
              <w:rPr>
                <w:szCs w:val="24"/>
              </w:rPr>
              <w:t xml:space="preserve"> 8</w:t>
            </w:r>
            <w:r w:rsidR="00304B8C" w:rsidRPr="00154586">
              <w:rPr>
                <w:szCs w:val="24"/>
              </w:rPr>
              <w:t xml:space="preserve"> </w:t>
            </w:r>
            <w:r w:rsidRPr="00154586">
              <w:rPr>
                <w:szCs w:val="24"/>
              </w:rPr>
              <w:t>bar</w:t>
            </w:r>
          </w:p>
          <w:p w14:paraId="6919EE1E" w14:textId="77777777" w:rsidR="00E573A6" w:rsidRDefault="00E573A6" w:rsidP="00711518">
            <w:pPr>
              <w:rPr>
                <w:szCs w:val="24"/>
              </w:rPr>
            </w:pPr>
          </w:p>
          <w:p w14:paraId="22D0F21B" w14:textId="77777777" w:rsidR="00E573A6" w:rsidRDefault="00E573A6" w:rsidP="00711518">
            <w:pPr>
              <w:rPr>
                <w:szCs w:val="24"/>
              </w:rPr>
            </w:pPr>
          </w:p>
          <w:p w14:paraId="44E4BD4A" w14:textId="77777777" w:rsidR="00E573A6" w:rsidRDefault="00E573A6" w:rsidP="00711518">
            <w:pPr>
              <w:rPr>
                <w:szCs w:val="24"/>
              </w:rPr>
            </w:pPr>
          </w:p>
          <w:p w14:paraId="163EA4AA" w14:textId="77777777" w:rsidR="00E573A6" w:rsidRDefault="00E573A6" w:rsidP="00711518">
            <w:pPr>
              <w:rPr>
                <w:szCs w:val="24"/>
              </w:rPr>
            </w:pPr>
          </w:p>
          <w:p w14:paraId="7C3FCCFE" w14:textId="77777777" w:rsidR="00E573A6" w:rsidRPr="00154586" w:rsidRDefault="00E573A6" w:rsidP="00711518">
            <w:pPr>
              <w:rPr>
                <w:szCs w:val="24"/>
              </w:rPr>
            </w:pPr>
            <w:r>
              <w:rPr>
                <w:szCs w:val="24"/>
              </w:rPr>
              <w:t>namelijk</w:t>
            </w:r>
            <w:r w:rsidRPr="00154586">
              <w:rPr>
                <w:szCs w:val="24"/>
              </w:rPr>
              <w:t xml:space="preserve">: </w:t>
            </w:r>
            <w:r w:rsidRPr="00154586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6" w:name="Text19"/>
            <w:r w:rsidRPr="00154586">
              <w:rPr>
                <w:szCs w:val="24"/>
              </w:rPr>
              <w:instrText xml:space="preserve"> FORMTEXT </w:instrText>
            </w:r>
            <w:r w:rsidRPr="00154586">
              <w:rPr>
                <w:szCs w:val="24"/>
              </w:rPr>
            </w:r>
            <w:r w:rsidRPr="00154586">
              <w:rPr>
                <w:szCs w:val="24"/>
              </w:rPr>
              <w:fldChar w:fldCharType="separate"/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szCs w:val="24"/>
              </w:rPr>
              <w:fldChar w:fldCharType="end"/>
            </w:r>
            <w:bookmarkEnd w:id="56"/>
          </w:p>
        </w:tc>
      </w:tr>
      <w:tr w:rsidR="00E573A6" w:rsidRPr="00154586" w14:paraId="1B8AB3A8" w14:textId="77777777">
        <w:trPr>
          <w:tblCellSpacing w:w="15" w:type="dxa"/>
        </w:trPr>
        <w:tc>
          <w:tcPr>
            <w:tcW w:w="2483" w:type="pct"/>
            <w:gridSpan w:val="2"/>
          </w:tcPr>
          <w:p w14:paraId="6E7F81E4" w14:textId="77777777" w:rsidR="00E573A6" w:rsidRPr="00154586" w:rsidRDefault="00E573A6" w:rsidP="00573669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Anders: </w:t>
            </w:r>
            <w:r w:rsidRPr="00154586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4586">
              <w:rPr>
                <w:szCs w:val="24"/>
              </w:rPr>
              <w:instrText xml:space="preserve"> FORMTEXT </w:instrText>
            </w:r>
            <w:r w:rsidRPr="00154586">
              <w:rPr>
                <w:szCs w:val="24"/>
              </w:rPr>
            </w:r>
            <w:r w:rsidRPr="00154586">
              <w:rPr>
                <w:szCs w:val="24"/>
              </w:rPr>
              <w:fldChar w:fldCharType="separate"/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szCs w:val="24"/>
              </w:rPr>
              <w:fldChar w:fldCharType="end"/>
            </w:r>
          </w:p>
        </w:tc>
        <w:tc>
          <w:tcPr>
            <w:tcW w:w="2469" w:type="pct"/>
            <w:gridSpan w:val="2"/>
          </w:tcPr>
          <w:p w14:paraId="2CA6F17B" w14:textId="77777777" w:rsidR="00E573A6" w:rsidRPr="00154586" w:rsidRDefault="00E573A6" w:rsidP="00711518">
            <w:pPr>
              <w:rPr>
                <w:szCs w:val="24"/>
              </w:rPr>
            </w:pPr>
          </w:p>
        </w:tc>
      </w:tr>
      <w:tr w:rsidR="00F91458" w:rsidRPr="00154586" w14:paraId="7F03AE4F" w14:textId="77777777">
        <w:trPr>
          <w:tblCellSpacing w:w="15" w:type="dxa"/>
        </w:trPr>
        <w:tc>
          <w:tcPr>
            <w:tcW w:w="2483" w:type="pct"/>
            <w:gridSpan w:val="2"/>
          </w:tcPr>
          <w:p w14:paraId="331B01CF" w14:textId="77777777" w:rsidR="00F91458" w:rsidRDefault="00F91458" w:rsidP="00F91458">
            <w:pPr>
              <w:rPr>
                <w:szCs w:val="24"/>
              </w:rPr>
            </w:pPr>
            <w:r>
              <w:rPr>
                <w:szCs w:val="24"/>
              </w:rPr>
              <w:t>Indien oorzaak ‘</w:t>
            </w:r>
            <w:r w:rsidRPr="00154586">
              <w:rPr>
                <w:szCs w:val="24"/>
              </w:rPr>
              <w:t>Graafwerk</w:t>
            </w:r>
            <w:r>
              <w:rPr>
                <w:szCs w:val="24"/>
              </w:rPr>
              <w:t>’, dan:</w:t>
            </w:r>
          </w:p>
          <w:p w14:paraId="2E212A82" w14:textId="77777777" w:rsidR="00F91458" w:rsidRDefault="00F91458" w:rsidP="00F91458">
            <w:pPr>
              <w:rPr>
                <w:szCs w:val="24"/>
              </w:rPr>
            </w:pPr>
            <w:r>
              <w:rPr>
                <w:szCs w:val="24"/>
              </w:rPr>
              <w:t>KLIC-melding:</w:t>
            </w:r>
          </w:p>
          <w:p w14:paraId="49687B91" w14:textId="77777777" w:rsidR="00F91458" w:rsidRPr="00154586" w:rsidRDefault="00F91458" w:rsidP="00F9145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</w:t>
            </w:r>
            <w:r>
              <w:rPr>
                <w:szCs w:val="24"/>
              </w:rPr>
              <w:t>Ja</w:t>
            </w:r>
            <w:r w:rsidR="00DF396C">
              <w:rPr>
                <w:szCs w:val="24"/>
              </w:rPr>
              <w:tab/>
            </w:r>
            <w:r w:rsidR="00DF396C">
              <w:rPr>
                <w:szCs w:val="24"/>
              </w:rPr>
              <w:tab/>
              <w:t xml:space="preserve">KLIC-nummer: </w:t>
            </w:r>
            <w:r w:rsidR="00DF396C"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 w:rsidR="00DF396C">
              <w:rPr>
                <w:szCs w:val="24"/>
              </w:rPr>
              <w:instrText xml:space="preserve"> FORMTEXT </w:instrText>
            </w:r>
            <w:r w:rsidR="00DF396C">
              <w:rPr>
                <w:szCs w:val="24"/>
              </w:rPr>
            </w:r>
            <w:r w:rsidR="00DF396C">
              <w:rPr>
                <w:szCs w:val="24"/>
              </w:rPr>
              <w:fldChar w:fldCharType="separate"/>
            </w:r>
            <w:r w:rsidR="00DF396C">
              <w:rPr>
                <w:noProof/>
                <w:szCs w:val="24"/>
              </w:rPr>
              <w:t> </w:t>
            </w:r>
            <w:r w:rsidR="00DF396C">
              <w:rPr>
                <w:noProof/>
                <w:szCs w:val="24"/>
              </w:rPr>
              <w:t> </w:t>
            </w:r>
            <w:r w:rsidR="00DF396C">
              <w:rPr>
                <w:noProof/>
                <w:szCs w:val="24"/>
              </w:rPr>
              <w:t> </w:t>
            </w:r>
            <w:r w:rsidR="00DF396C">
              <w:rPr>
                <w:noProof/>
                <w:szCs w:val="24"/>
              </w:rPr>
              <w:t> </w:t>
            </w:r>
            <w:r w:rsidR="00DF396C">
              <w:rPr>
                <w:noProof/>
                <w:szCs w:val="24"/>
              </w:rPr>
              <w:t> </w:t>
            </w:r>
            <w:r w:rsidR="00DF396C">
              <w:rPr>
                <w:szCs w:val="24"/>
              </w:rPr>
              <w:fldChar w:fldCharType="end"/>
            </w:r>
            <w:bookmarkEnd w:id="57"/>
          </w:p>
          <w:p w14:paraId="4859484F" w14:textId="77777777" w:rsidR="00F91458" w:rsidRPr="00154586" w:rsidRDefault="00F91458" w:rsidP="00F9145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</w:t>
            </w:r>
            <w:r>
              <w:rPr>
                <w:szCs w:val="24"/>
              </w:rPr>
              <w:t>Nee</w:t>
            </w:r>
          </w:p>
          <w:p w14:paraId="2437E85A" w14:textId="77777777" w:rsidR="00F91458" w:rsidRDefault="00F91458" w:rsidP="00F91458">
            <w:pPr>
              <w:rPr>
                <w:szCs w:val="24"/>
              </w:rPr>
            </w:pPr>
            <w:r>
              <w:rPr>
                <w:szCs w:val="24"/>
              </w:rPr>
              <w:t>Juiste tekeningen op het werk aanwezig:</w:t>
            </w:r>
          </w:p>
          <w:p w14:paraId="0FD97C85" w14:textId="77777777" w:rsidR="00F91458" w:rsidRPr="00154586" w:rsidRDefault="00F91458" w:rsidP="00F91458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</w:t>
            </w:r>
            <w:r>
              <w:rPr>
                <w:szCs w:val="24"/>
              </w:rPr>
              <w:t>Ja</w:t>
            </w:r>
          </w:p>
          <w:p w14:paraId="258ABA28" w14:textId="77777777" w:rsidR="00F91458" w:rsidRPr="00154586" w:rsidRDefault="00F91458" w:rsidP="00F91458">
            <w:pPr>
              <w:rPr>
                <w:szCs w:val="24"/>
              </w:rPr>
            </w:pPr>
            <w:r w:rsidRPr="00154586">
              <w:rPr>
                <w:szCs w:val="24"/>
              </w:rPr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</w:t>
            </w:r>
            <w:r>
              <w:rPr>
                <w:szCs w:val="24"/>
              </w:rPr>
              <w:t>Nee</w:t>
            </w:r>
          </w:p>
        </w:tc>
        <w:tc>
          <w:tcPr>
            <w:tcW w:w="2469" w:type="pct"/>
            <w:gridSpan w:val="2"/>
          </w:tcPr>
          <w:p w14:paraId="56146114" w14:textId="77777777" w:rsidR="00F91458" w:rsidRDefault="00F91458" w:rsidP="00F9145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Opmerking:</w:t>
            </w:r>
          </w:p>
          <w:p w14:paraId="66DD2038" w14:textId="77777777" w:rsidR="00F91458" w:rsidRDefault="00F91458" w:rsidP="00F91458">
            <w:pPr>
              <w:rPr>
                <w:szCs w:val="24"/>
              </w:rPr>
            </w:pPr>
            <w:r w:rsidRPr="00F91458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458">
              <w:rPr>
                <w:szCs w:val="24"/>
              </w:rPr>
              <w:instrText xml:space="preserve"> FORMTEXT </w:instrText>
            </w:r>
            <w:r w:rsidRPr="00F91458">
              <w:rPr>
                <w:szCs w:val="24"/>
              </w:rPr>
            </w:r>
            <w:r w:rsidRPr="00F91458">
              <w:rPr>
                <w:szCs w:val="24"/>
              </w:rPr>
              <w:fldChar w:fldCharType="separate"/>
            </w:r>
            <w:r w:rsidRPr="00F91458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F91458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F91458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F91458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F91458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F91458">
              <w:rPr>
                <w:szCs w:val="24"/>
              </w:rPr>
              <w:fldChar w:fldCharType="end"/>
            </w:r>
          </w:p>
          <w:p w14:paraId="4C29EA05" w14:textId="77777777" w:rsidR="00F91458" w:rsidRPr="00154586" w:rsidRDefault="00F91458" w:rsidP="00F91458">
            <w:pPr>
              <w:rPr>
                <w:szCs w:val="24"/>
              </w:rPr>
            </w:pPr>
          </w:p>
        </w:tc>
      </w:tr>
    </w:tbl>
    <w:p w14:paraId="4B430D80" w14:textId="77777777" w:rsidR="00CB64EA" w:rsidRPr="00154586" w:rsidRDefault="00CB64EA" w:rsidP="00877ED2"/>
    <w:p w14:paraId="6669CAA1" w14:textId="77777777" w:rsidR="005A58F9" w:rsidRDefault="005A58F9" w:rsidP="00877ED2"/>
    <w:p w14:paraId="038F683F" w14:textId="77777777" w:rsidR="005A58F9" w:rsidRPr="00154586" w:rsidRDefault="00B73CD1" w:rsidP="00877ED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0FA99" wp14:editId="669ABA8A">
                <wp:simplePos x="0" y="0"/>
                <wp:positionH relativeFrom="column">
                  <wp:posOffset>-38100</wp:posOffset>
                </wp:positionH>
                <wp:positionV relativeFrom="paragraph">
                  <wp:posOffset>-22860</wp:posOffset>
                </wp:positionV>
                <wp:extent cx="5879465" cy="1444625"/>
                <wp:effectExtent l="9525" t="5715" r="698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4556" id="Rectangle 7" o:spid="_x0000_s1026" style="position:absolute;margin-left:-3pt;margin-top:-1.8pt;width:462.95pt;height:1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" filled="f"/>
            </w:pict>
          </mc:Fallback>
        </mc:AlternateContent>
      </w:r>
      <w:r w:rsidR="005A58F9">
        <w:rPr>
          <w:b/>
          <w:bCs/>
        </w:rPr>
        <w:t>G</w:t>
      </w:r>
      <w:r w:rsidR="005A58F9" w:rsidRPr="00154586">
        <w:rPr>
          <w:b/>
          <w:bCs/>
        </w:rPr>
        <w:t>asmeteropstelling ≤ G6</w:t>
      </w:r>
    </w:p>
    <w:tbl>
      <w:tblPr>
        <w:tblW w:w="52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0"/>
        <w:gridCol w:w="4922"/>
        <w:gridCol w:w="125"/>
      </w:tblGrid>
      <w:tr w:rsidR="00304B8C" w:rsidRPr="00154586" w14:paraId="7CF5D370" w14:textId="77777777" w:rsidTr="005A5B02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14:paraId="2F9EDFA0" w14:textId="77777777" w:rsidR="00304B8C" w:rsidRPr="00154586" w:rsidRDefault="00304B8C" w:rsidP="005A58F9">
            <w:pPr>
              <w:rPr>
                <w:sz w:val="24"/>
                <w:szCs w:val="24"/>
              </w:rPr>
            </w:pPr>
            <w:r w:rsidRPr="00154586">
              <w:rPr>
                <w:b/>
                <w:bCs/>
              </w:rPr>
              <w:t xml:space="preserve">Component </w:t>
            </w:r>
          </w:p>
        </w:tc>
      </w:tr>
      <w:tr w:rsidR="00304B8C" w:rsidRPr="00154586" w14:paraId="5CB384C0" w14:textId="77777777" w:rsidTr="005A5B02">
        <w:trPr>
          <w:gridAfter w:val="1"/>
          <w:wAfter w:w="11" w:type="pct"/>
          <w:tblCellSpacing w:w="15" w:type="dxa"/>
        </w:trPr>
        <w:tc>
          <w:tcPr>
            <w:tcW w:w="2427" w:type="pct"/>
          </w:tcPr>
          <w:p w14:paraId="7DBD797A" w14:textId="77777777" w:rsidR="00304B8C" w:rsidRPr="00154586" w:rsidRDefault="00304B8C" w:rsidP="00304B8C">
            <w:r w:rsidRPr="0015458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2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58"/>
            <w:r w:rsidRPr="00154586">
              <w:t xml:space="preserve"> Hoofdkraan</w:t>
            </w:r>
          </w:p>
          <w:p w14:paraId="68EA3F05" w14:textId="77777777" w:rsidR="00304B8C" w:rsidRPr="00154586" w:rsidRDefault="00304B8C" w:rsidP="00304B8C">
            <w:r w:rsidRPr="0015458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3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59"/>
            <w:r w:rsidRPr="00154586">
              <w:t xml:space="preserve"> Flexibele meteraansluiting</w:t>
            </w:r>
          </w:p>
          <w:p w14:paraId="7D808CD6" w14:textId="77777777" w:rsidR="00304B8C" w:rsidRPr="00154586" w:rsidRDefault="00304B8C" w:rsidP="00304B8C">
            <w:r w:rsidRPr="0015458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4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60"/>
            <w:r w:rsidRPr="00154586">
              <w:t xml:space="preserve"> Huisdrukregelaar</w:t>
            </w:r>
          </w:p>
          <w:p w14:paraId="47A7EEC5" w14:textId="77777777" w:rsidR="00304B8C" w:rsidRPr="00154586" w:rsidRDefault="00304B8C" w:rsidP="00304B8C">
            <w:r w:rsidRPr="0015458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5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61"/>
            <w:r w:rsidRPr="00154586">
              <w:t xml:space="preserve"> Huisdrukregelaar/B-klep</w:t>
            </w:r>
          </w:p>
          <w:p w14:paraId="107FCD51" w14:textId="77777777" w:rsidR="00304B8C" w:rsidRPr="00154586" w:rsidRDefault="00304B8C" w:rsidP="00304B8C">
            <w:r w:rsidRPr="00154586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0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62"/>
            <w:r w:rsidRPr="00154586">
              <w:t xml:space="preserve"> B-klep </w:t>
            </w:r>
            <w:r w:rsidRPr="00154586">
              <w:rPr>
                <w:sz w:val="16"/>
                <w:szCs w:val="16"/>
              </w:rPr>
              <w:t>(gasgebrekbeveiliging)</w:t>
            </w:r>
          </w:p>
          <w:p w14:paraId="11F4566C" w14:textId="77777777" w:rsidR="00304B8C" w:rsidRPr="00154586" w:rsidRDefault="00304B8C" w:rsidP="00304B8C">
            <w:r w:rsidRPr="0015458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63"/>
            <w:r w:rsidRPr="00154586">
              <w:t xml:space="preserve"> Verbinding </w:t>
            </w:r>
          </w:p>
          <w:p w14:paraId="65A43756" w14:textId="77777777" w:rsidR="00304B8C" w:rsidRPr="00154586" w:rsidRDefault="00304B8C" w:rsidP="00304B8C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64"/>
            <w:r w:rsidRPr="00154586">
              <w:t xml:space="preserve"> Anders: </w:t>
            </w:r>
            <w:r w:rsidRPr="0015458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65"/>
          </w:p>
        </w:tc>
        <w:tc>
          <w:tcPr>
            <w:tcW w:w="2502" w:type="pct"/>
            <w:vAlign w:val="center"/>
          </w:tcPr>
          <w:p w14:paraId="67EBD0BB" w14:textId="77777777" w:rsidR="00304B8C" w:rsidRPr="00154586" w:rsidRDefault="00304B8C">
            <w:pPr>
              <w:rPr>
                <w:sz w:val="24"/>
                <w:szCs w:val="24"/>
              </w:rPr>
            </w:pPr>
          </w:p>
        </w:tc>
      </w:tr>
      <w:tr w:rsidR="00304B8C" w:rsidRPr="00154586" w14:paraId="52464EE0" w14:textId="77777777" w:rsidTr="005A5B02">
        <w:trPr>
          <w:gridAfter w:val="1"/>
          <w:wAfter w:w="11" w:type="pct"/>
          <w:tblCellSpacing w:w="15" w:type="dxa"/>
        </w:trPr>
        <w:tc>
          <w:tcPr>
            <w:tcW w:w="2427" w:type="pct"/>
            <w:vAlign w:val="center"/>
          </w:tcPr>
          <w:p w14:paraId="6DF8AC63" w14:textId="77777777" w:rsidR="005A58F9" w:rsidRDefault="005A58F9"/>
          <w:p w14:paraId="77FA4EB8" w14:textId="77777777" w:rsidR="005A58F9" w:rsidRDefault="00B73C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F31CBE" wp14:editId="01A2925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107315</wp:posOffset>
                      </wp:positionV>
                      <wp:extent cx="5879465" cy="1193165"/>
                      <wp:effectExtent l="5080" t="12065" r="11430" b="1397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9465" cy="1193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D5193" id="Rectangle 8" o:spid="_x0000_s1026" style="position:absolute;margin-left:-2.6pt;margin-top:8.45pt;width:462.95pt;height:9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VadwIAAPwE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" filled="f"/>
                  </w:pict>
                </mc:Fallback>
              </mc:AlternateContent>
            </w:r>
          </w:p>
          <w:p w14:paraId="58AAD351" w14:textId="77777777" w:rsidR="00304B8C" w:rsidRPr="00154586" w:rsidRDefault="005A58F9">
            <w:r>
              <w:rPr>
                <w:b/>
                <w:bCs/>
              </w:rPr>
              <w:t>G</w:t>
            </w:r>
            <w:r w:rsidRPr="00154586">
              <w:rPr>
                <w:b/>
                <w:bCs/>
              </w:rPr>
              <w:t>asstation</w:t>
            </w:r>
          </w:p>
        </w:tc>
        <w:tc>
          <w:tcPr>
            <w:tcW w:w="2502" w:type="pct"/>
            <w:vAlign w:val="center"/>
          </w:tcPr>
          <w:p w14:paraId="2C79A89D" w14:textId="77777777" w:rsidR="00304B8C" w:rsidRPr="00154586" w:rsidRDefault="00304B8C"/>
        </w:tc>
      </w:tr>
      <w:tr w:rsidR="00304B8C" w:rsidRPr="00154586" w14:paraId="1038BCB1" w14:textId="77777777" w:rsidTr="005A5B02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14:paraId="6E4CB7EC" w14:textId="77777777" w:rsidR="00304B8C" w:rsidRPr="00154586" w:rsidRDefault="00304B8C" w:rsidP="005A58F9">
            <w:pPr>
              <w:rPr>
                <w:sz w:val="24"/>
                <w:szCs w:val="24"/>
              </w:rPr>
            </w:pPr>
            <w:r w:rsidRPr="00154586">
              <w:rPr>
                <w:b/>
                <w:bCs/>
              </w:rPr>
              <w:t>Component (soort station)</w:t>
            </w:r>
          </w:p>
        </w:tc>
      </w:tr>
      <w:tr w:rsidR="00304B8C" w:rsidRPr="00154586" w14:paraId="1AE19022" w14:textId="77777777" w:rsidTr="005A5B02">
        <w:trPr>
          <w:gridAfter w:val="1"/>
          <w:wAfter w:w="11" w:type="pct"/>
          <w:tblCellSpacing w:w="15" w:type="dxa"/>
        </w:trPr>
        <w:tc>
          <w:tcPr>
            <w:tcW w:w="2427" w:type="pct"/>
          </w:tcPr>
          <w:p w14:paraId="6BAB91C3" w14:textId="77777777" w:rsidR="00304B8C" w:rsidRPr="00154586" w:rsidRDefault="00304B8C" w:rsidP="00304B8C">
            <w:r w:rsidRPr="0015458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Overslagstation</w:t>
            </w:r>
          </w:p>
          <w:p w14:paraId="3003E046" w14:textId="77777777" w:rsidR="00304B8C" w:rsidRPr="00154586" w:rsidRDefault="00304B8C" w:rsidP="00304B8C">
            <w:r w:rsidRPr="0015458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Districtstation</w:t>
            </w:r>
          </w:p>
          <w:p w14:paraId="1FBFAFC7" w14:textId="77777777" w:rsidR="00304B8C" w:rsidRPr="00154586" w:rsidRDefault="00304B8C" w:rsidP="00304B8C">
            <w:r w:rsidRPr="0015458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Afleverstation</w:t>
            </w:r>
          </w:p>
          <w:p w14:paraId="17C730AC" w14:textId="77777777" w:rsidR="00304B8C" w:rsidRPr="00154586" w:rsidRDefault="00304B8C" w:rsidP="00304B8C">
            <w:r w:rsidRPr="0015458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Gasmeteropstelling ≥ G10</w:t>
            </w:r>
          </w:p>
          <w:p w14:paraId="4FA305FC" w14:textId="77777777" w:rsidR="00304B8C" w:rsidRPr="00154586" w:rsidRDefault="00304B8C" w:rsidP="00304B8C">
            <w:r w:rsidRPr="00154586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Hogedrukafleveringstation</w:t>
            </w:r>
          </w:p>
        </w:tc>
        <w:tc>
          <w:tcPr>
            <w:tcW w:w="2502" w:type="pct"/>
            <w:vAlign w:val="center"/>
          </w:tcPr>
          <w:p w14:paraId="3C2963AC" w14:textId="77777777" w:rsidR="00304B8C" w:rsidRPr="00154586" w:rsidRDefault="00304B8C" w:rsidP="00304B8C">
            <w:pPr>
              <w:rPr>
                <w:sz w:val="24"/>
                <w:szCs w:val="24"/>
              </w:rPr>
            </w:pPr>
          </w:p>
        </w:tc>
      </w:tr>
      <w:tr w:rsidR="00304B8C" w:rsidRPr="00154586" w14:paraId="7B98F4C1" w14:textId="77777777" w:rsidTr="005A5B02">
        <w:trPr>
          <w:gridAfter w:val="1"/>
          <w:wAfter w:w="11" w:type="pct"/>
          <w:tblCellSpacing w:w="15" w:type="dxa"/>
        </w:trPr>
        <w:tc>
          <w:tcPr>
            <w:tcW w:w="2427" w:type="pct"/>
            <w:vAlign w:val="center"/>
          </w:tcPr>
          <w:p w14:paraId="5A63293D" w14:textId="77777777" w:rsidR="00304B8C" w:rsidRPr="00154586" w:rsidRDefault="00304B8C">
            <w:pPr>
              <w:rPr>
                <w:sz w:val="24"/>
                <w:szCs w:val="24"/>
              </w:rPr>
            </w:pPr>
          </w:p>
        </w:tc>
        <w:tc>
          <w:tcPr>
            <w:tcW w:w="2502" w:type="pct"/>
            <w:vAlign w:val="center"/>
          </w:tcPr>
          <w:p w14:paraId="2931EE8A" w14:textId="77777777" w:rsidR="00304B8C" w:rsidRPr="00154586" w:rsidRDefault="00304B8C">
            <w:pPr>
              <w:rPr>
                <w:sz w:val="24"/>
                <w:szCs w:val="24"/>
              </w:rPr>
            </w:pPr>
          </w:p>
        </w:tc>
      </w:tr>
      <w:tr w:rsidR="00304B8C" w:rsidRPr="00154586" w14:paraId="3266E9E7" w14:textId="77777777" w:rsidTr="005A5B02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14:paraId="35F27B09" w14:textId="77777777" w:rsidR="00304B8C" w:rsidRPr="00154586" w:rsidRDefault="00304B8C" w:rsidP="00304B8C">
            <w:pPr>
              <w:rPr>
                <w:sz w:val="24"/>
                <w:szCs w:val="24"/>
              </w:rPr>
            </w:pPr>
            <w:r w:rsidRPr="00154586">
              <w:rPr>
                <w:b/>
                <w:bCs/>
              </w:rPr>
              <w:t>Oorzaak gasmeteropstelling en gasstation</w:t>
            </w:r>
          </w:p>
        </w:tc>
      </w:tr>
      <w:tr w:rsidR="00304B8C" w:rsidRPr="00154586" w14:paraId="6C68F6DB" w14:textId="77777777" w:rsidTr="005A5B02">
        <w:trPr>
          <w:gridAfter w:val="1"/>
          <w:wAfter w:w="11" w:type="pct"/>
          <w:tblCellSpacing w:w="15" w:type="dxa"/>
        </w:trPr>
        <w:tc>
          <w:tcPr>
            <w:tcW w:w="2427" w:type="pct"/>
            <w:vAlign w:val="center"/>
          </w:tcPr>
          <w:p w14:paraId="31281065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8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66"/>
            <w:r w:rsidRPr="00154586">
              <w:rPr>
                <w:szCs w:val="24"/>
              </w:rPr>
              <w:t xml:space="preserve"> Vandalisme / diefstal</w:t>
            </w:r>
          </w:p>
          <w:p w14:paraId="6909C57C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67"/>
            <w:r w:rsidRPr="00154586">
              <w:rPr>
                <w:szCs w:val="24"/>
              </w:rPr>
              <w:t xml:space="preserve"> Aanlegfout (in het verleden)</w:t>
            </w:r>
          </w:p>
          <w:p w14:paraId="36EA1B3C" w14:textId="77777777" w:rsidR="00304B8C" w:rsidRPr="00154586" w:rsidRDefault="00304B8C" w:rsidP="00955E56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68"/>
            <w:r w:rsidRPr="00154586">
              <w:rPr>
                <w:szCs w:val="24"/>
              </w:rPr>
              <w:t xml:space="preserve"> </w:t>
            </w:r>
            <w:r w:rsidR="00955E56" w:rsidRPr="00154586">
              <w:rPr>
                <w:szCs w:val="24"/>
              </w:rPr>
              <w:t>M</w:t>
            </w:r>
            <w:r w:rsidRPr="00154586">
              <w:rPr>
                <w:szCs w:val="24"/>
              </w:rPr>
              <w:t>ontagefout (nu)</w:t>
            </w:r>
          </w:p>
          <w:p w14:paraId="4E23A9EF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69"/>
            <w:r w:rsidRPr="00154586">
              <w:rPr>
                <w:szCs w:val="24"/>
              </w:rPr>
              <w:t xml:space="preserve"> Productfout</w:t>
            </w:r>
          </w:p>
          <w:p w14:paraId="493B0732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0"/>
            <w:r w:rsidRPr="00154586">
              <w:rPr>
                <w:szCs w:val="24"/>
              </w:rPr>
              <w:t xml:space="preserve"> Werking van de bodem</w:t>
            </w:r>
          </w:p>
          <w:p w14:paraId="788FED0A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1"/>
            <w:r w:rsidRPr="00154586">
              <w:rPr>
                <w:szCs w:val="24"/>
              </w:rPr>
              <w:t xml:space="preserve"> Klant</w:t>
            </w:r>
          </w:p>
          <w:p w14:paraId="44859DB5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2"/>
            <w:r w:rsidRPr="00154586">
              <w:rPr>
                <w:szCs w:val="24"/>
              </w:rPr>
              <w:t xml:space="preserve"> </w:t>
            </w:r>
            <w:smartTag w:uri="urn:schemas-microsoft-com:office:smarttags" w:element="PersonName">
              <w:r w:rsidRPr="00154586">
                <w:rPr>
                  <w:szCs w:val="24"/>
                </w:rPr>
                <w:t>Ver</w:t>
              </w:r>
            </w:smartTag>
            <w:r w:rsidRPr="00154586">
              <w:rPr>
                <w:szCs w:val="24"/>
              </w:rPr>
              <w:t>vuiling</w:t>
            </w:r>
          </w:p>
          <w:p w14:paraId="54FFF302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5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3"/>
            <w:r w:rsidRPr="00154586">
              <w:rPr>
                <w:szCs w:val="24"/>
              </w:rPr>
              <w:t xml:space="preserve"> Bevriezing</w:t>
            </w:r>
          </w:p>
          <w:p w14:paraId="7A1A6DCA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6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4"/>
            <w:r w:rsidRPr="00154586">
              <w:rPr>
                <w:szCs w:val="24"/>
              </w:rPr>
              <w:t xml:space="preserve"> Slijtage/veroudering</w:t>
            </w:r>
          </w:p>
          <w:p w14:paraId="62F2C4F5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7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5"/>
            <w:r w:rsidRPr="00154586">
              <w:rPr>
                <w:szCs w:val="24"/>
              </w:rPr>
              <w:t xml:space="preserve"> Bediening</w:t>
            </w:r>
          </w:p>
          <w:p w14:paraId="167ADE79" w14:textId="77777777" w:rsidR="00304B8C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8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6"/>
            <w:r w:rsidRPr="00154586">
              <w:rPr>
                <w:szCs w:val="24"/>
              </w:rPr>
              <w:t xml:space="preserve"> Inwendig defect</w:t>
            </w:r>
          </w:p>
          <w:p w14:paraId="02B577EA" w14:textId="77777777" w:rsidR="00E573A6" w:rsidRPr="00154586" w:rsidRDefault="00E573A6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</w:t>
            </w:r>
            <w:r>
              <w:rPr>
                <w:szCs w:val="24"/>
              </w:rPr>
              <w:t>Natuurgeweld (</w:t>
            </w:r>
            <w:r w:rsidR="005A5B02">
              <w:rPr>
                <w:szCs w:val="24"/>
              </w:rPr>
              <w:t>bliksem</w:t>
            </w:r>
            <w:r>
              <w:rPr>
                <w:szCs w:val="24"/>
              </w:rPr>
              <w:t>, omvallende bomen, etc</w:t>
            </w:r>
            <w:r w:rsidR="005A5B02">
              <w:rPr>
                <w:szCs w:val="24"/>
              </w:rPr>
              <w:t>.</w:t>
            </w:r>
            <w:r>
              <w:rPr>
                <w:szCs w:val="24"/>
              </w:rPr>
              <w:t>),</w:t>
            </w:r>
          </w:p>
          <w:p w14:paraId="06C60914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9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7"/>
            <w:r w:rsidRPr="00154586">
              <w:rPr>
                <w:szCs w:val="24"/>
              </w:rPr>
              <w:t xml:space="preserve"> Onbekend, ondanks onderzoek</w:t>
            </w:r>
          </w:p>
          <w:p w14:paraId="7656F92A" w14:textId="77777777" w:rsidR="00304B8C" w:rsidRPr="00154586" w:rsidRDefault="00304B8C" w:rsidP="00304B8C">
            <w:pPr>
              <w:rPr>
                <w:sz w:val="24"/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0"/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bookmarkEnd w:id="78"/>
            <w:r w:rsidRPr="00154586">
              <w:rPr>
                <w:szCs w:val="24"/>
              </w:rPr>
              <w:t xml:space="preserve"> Anders</w:t>
            </w:r>
            <w:r w:rsidRPr="00154586">
              <w:t xml:space="preserve"> </w:t>
            </w:r>
            <w:r w:rsidRPr="0015458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79"/>
          </w:p>
        </w:tc>
        <w:tc>
          <w:tcPr>
            <w:tcW w:w="2502" w:type="pct"/>
            <w:vAlign w:val="center"/>
          </w:tcPr>
          <w:p w14:paraId="01A1BA3C" w14:textId="77777777" w:rsidR="00304B8C" w:rsidRDefault="00304B8C" w:rsidP="005A5B02">
            <w:pPr>
              <w:ind w:left="133" w:firstLine="7"/>
              <w:rPr>
                <w:szCs w:val="24"/>
              </w:rPr>
            </w:pPr>
          </w:p>
          <w:p w14:paraId="34724F69" w14:textId="77777777" w:rsidR="00176736" w:rsidRDefault="00176736" w:rsidP="005A5B02">
            <w:pPr>
              <w:ind w:left="133" w:firstLine="7"/>
              <w:rPr>
                <w:szCs w:val="24"/>
              </w:rPr>
            </w:pPr>
          </w:p>
          <w:p w14:paraId="205D5127" w14:textId="77777777" w:rsidR="00176736" w:rsidRDefault="00176736" w:rsidP="005A5B02">
            <w:pPr>
              <w:ind w:left="133" w:firstLine="7"/>
              <w:rPr>
                <w:szCs w:val="24"/>
              </w:rPr>
            </w:pPr>
          </w:p>
          <w:p w14:paraId="36FF1AA0" w14:textId="77777777" w:rsidR="00176736" w:rsidRDefault="00176736" w:rsidP="005A5B02">
            <w:pPr>
              <w:ind w:left="133" w:firstLine="7"/>
              <w:rPr>
                <w:szCs w:val="24"/>
              </w:rPr>
            </w:pPr>
          </w:p>
          <w:p w14:paraId="73AD38F6" w14:textId="77777777" w:rsidR="00176736" w:rsidRDefault="00176736" w:rsidP="005A5B02">
            <w:pPr>
              <w:ind w:left="133" w:firstLine="7"/>
              <w:rPr>
                <w:szCs w:val="24"/>
              </w:rPr>
            </w:pPr>
          </w:p>
          <w:p w14:paraId="576F2CCD" w14:textId="77777777" w:rsidR="00176736" w:rsidRDefault="00176736" w:rsidP="005A5B02">
            <w:pPr>
              <w:ind w:left="133" w:firstLine="7"/>
              <w:rPr>
                <w:szCs w:val="24"/>
              </w:rPr>
            </w:pPr>
          </w:p>
          <w:p w14:paraId="5F16A2FE" w14:textId="77777777" w:rsidR="00176736" w:rsidRDefault="00176736" w:rsidP="005A5B02">
            <w:pPr>
              <w:ind w:left="133" w:firstLine="7"/>
              <w:rPr>
                <w:szCs w:val="24"/>
              </w:rPr>
            </w:pPr>
          </w:p>
          <w:p w14:paraId="0277C10B" w14:textId="77777777" w:rsidR="00176736" w:rsidRDefault="00176736" w:rsidP="005A5B02">
            <w:pPr>
              <w:ind w:left="133" w:firstLine="7"/>
              <w:rPr>
                <w:szCs w:val="24"/>
              </w:rPr>
            </w:pPr>
          </w:p>
          <w:p w14:paraId="47358382" w14:textId="77777777" w:rsidR="00176736" w:rsidRDefault="00176736" w:rsidP="005A5B02">
            <w:pPr>
              <w:ind w:left="133" w:firstLine="7"/>
              <w:rPr>
                <w:szCs w:val="24"/>
              </w:rPr>
            </w:pPr>
          </w:p>
          <w:p w14:paraId="6B02FB20" w14:textId="77777777" w:rsidR="00176736" w:rsidRPr="00154586" w:rsidRDefault="00176736" w:rsidP="005A5B02">
            <w:pPr>
              <w:ind w:firstLine="7"/>
              <w:rPr>
                <w:szCs w:val="24"/>
              </w:rPr>
            </w:pPr>
            <w:r>
              <w:rPr>
                <w:szCs w:val="24"/>
              </w:rPr>
              <w:t>namelijk</w:t>
            </w:r>
            <w:r w:rsidRPr="00154586">
              <w:rPr>
                <w:szCs w:val="24"/>
              </w:rPr>
              <w:t xml:space="preserve">: </w:t>
            </w:r>
            <w:r w:rsidRPr="00154586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4586">
              <w:rPr>
                <w:szCs w:val="24"/>
              </w:rPr>
              <w:instrText xml:space="preserve"> FORMTEXT </w:instrText>
            </w:r>
            <w:r w:rsidRPr="00154586">
              <w:rPr>
                <w:szCs w:val="24"/>
              </w:rPr>
            </w:r>
            <w:r w:rsidRPr="00154586">
              <w:rPr>
                <w:szCs w:val="24"/>
              </w:rPr>
              <w:fldChar w:fldCharType="separate"/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noProof/>
                <w:szCs w:val="24"/>
              </w:rPr>
              <w:t> </w:t>
            </w:r>
            <w:r w:rsidRPr="00154586">
              <w:rPr>
                <w:szCs w:val="24"/>
              </w:rPr>
              <w:fldChar w:fldCharType="end"/>
            </w:r>
          </w:p>
        </w:tc>
      </w:tr>
      <w:tr w:rsidR="00304B8C" w:rsidRPr="00154586" w14:paraId="52AEDAA5" w14:textId="77777777" w:rsidTr="005A5B02">
        <w:trPr>
          <w:gridAfter w:val="1"/>
          <w:wAfter w:w="11" w:type="pct"/>
          <w:tblCellSpacing w:w="15" w:type="dxa"/>
        </w:trPr>
        <w:tc>
          <w:tcPr>
            <w:tcW w:w="2427" w:type="pct"/>
            <w:vAlign w:val="center"/>
          </w:tcPr>
          <w:p w14:paraId="11D30FB2" w14:textId="77777777" w:rsidR="00304B8C" w:rsidRPr="00154586" w:rsidRDefault="00304B8C"/>
        </w:tc>
        <w:tc>
          <w:tcPr>
            <w:tcW w:w="2502" w:type="pct"/>
            <w:vAlign w:val="center"/>
          </w:tcPr>
          <w:p w14:paraId="690DD4F0" w14:textId="77777777" w:rsidR="00304B8C" w:rsidRPr="00154586" w:rsidRDefault="00304B8C">
            <w:pPr>
              <w:rPr>
                <w:sz w:val="24"/>
                <w:szCs w:val="24"/>
              </w:rPr>
            </w:pPr>
          </w:p>
        </w:tc>
      </w:tr>
      <w:tr w:rsidR="00304B8C" w:rsidRPr="00154586" w14:paraId="6A255BF1" w14:textId="77777777" w:rsidTr="005A5B02">
        <w:trPr>
          <w:gridAfter w:val="1"/>
          <w:wAfter w:w="11" w:type="pct"/>
          <w:tblCellSpacing w:w="15" w:type="dxa"/>
        </w:trPr>
        <w:tc>
          <w:tcPr>
            <w:tcW w:w="2427" w:type="pct"/>
            <w:vAlign w:val="center"/>
          </w:tcPr>
          <w:p w14:paraId="1906D585" w14:textId="77777777" w:rsidR="00304B8C" w:rsidRPr="00154586" w:rsidRDefault="00304B8C">
            <w:pPr>
              <w:rPr>
                <w:b/>
                <w:bCs/>
                <w:sz w:val="24"/>
                <w:szCs w:val="24"/>
              </w:rPr>
            </w:pPr>
            <w:r w:rsidRPr="00154586">
              <w:rPr>
                <w:b/>
                <w:bCs/>
              </w:rPr>
              <w:t>Inlaatdruk</w:t>
            </w:r>
            <w:r w:rsidR="005106E3" w:rsidRPr="00154586">
              <w:rPr>
                <w:b/>
                <w:bCs/>
              </w:rPr>
              <w:t xml:space="preserve"> gasmeteropstelling en gasstation</w:t>
            </w:r>
          </w:p>
        </w:tc>
        <w:tc>
          <w:tcPr>
            <w:tcW w:w="2502" w:type="pct"/>
            <w:vAlign w:val="center"/>
          </w:tcPr>
          <w:p w14:paraId="363A002C" w14:textId="77777777" w:rsidR="00304B8C" w:rsidRPr="00154586" w:rsidRDefault="00304B8C">
            <w:pPr>
              <w:rPr>
                <w:sz w:val="24"/>
                <w:szCs w:val="24"/>
              </w:rPr>
            </w:pPr>
          </w:p>
        </w:tc>
      </w:tr>
      <w:tr w:rsidR="00304B8C" w:rsidRPr="00154586" w14:paraId="33C1633F" w14:textId="77777777" w:rsidTr="005A5B02">
        <w:trPr>
          <w:gridAfter w:val="1"/>
          <w:wAfter w:w="11" w:type="pct"/>
          <w:tblCellSpacing w:w="15" w:type="dxa"/>
        </w:trPr>
        <w:tc>
          <w:tcPr>
            <w:tcW w:w="2427" w:type="pct"/>
            <w:vAlign w:val="center"/>
          </w:tcPr>
          <w:p w14:paraId="36452317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30 mbar</w:t>
            </w:r>
          </w:p>
          <w:p w14:paraId="155FEA79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100 mbar</w:t>
            </w:r>
          </w:p>
          <w:p w14:paraId="1BB2D184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1 bar</w:t>
            </w:r>
          </w:p>
          <w:p w14:paraId="361C7937" w14:textId="77777777" w:rsidR="00304B8C" w:rsidRPr="00154586" w:rsidRDefault="00304B8C" w:rsidP="00304B8C">
            <w:pPr>
              <w:rPr>
                <w:szCs w:val="24"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4 bar</w:t>
            </w:r>
          </w:p>
          <w:p w14:paraId="7D62F8A9" w14:textId="77777777" w:rsidR="00304B8C" w:rsidRPr="00154586" w:rsidRDefault="00304B8C" w:rsidP="00304B8C">
            <w:pPr>
              <w:rPr>
                <w:b/>
                <w:bCs/>
              </w:rPr>
            </w:pPr>
            <w:r w:rsidRPr="00154586">
              <w:rPr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rPr>
                <w:szCs w:val="24"/>
              </w:rPr>
              <w:instrText xml:space="preserve"> FORMCHECKBOX </w:instrText>
            </w:r>
            <w:r w:rsidR="00C103AC">
              <w:rPr>
                <w:szCs w:val="24"/>
              </w:rPr>
            </w:r>
            <w:r w:rsidR="00C103AC">
              <w:rPr>
                <w:szCs w:val="24"/>
              </w:rPr>
              <w:fldChar w:fldCharType="separate"/>
            </w:r>
            <w:r w:rsidRPr="00154586">
              <w:rPr>
                <w:szCs w:val="24"/>
              </w:rPr>
              <w:fldChar w:fldCharType="end"/>
            </w:r>
            <w:r w:rsidRPr="00154586">
              <w:rPr>
                <w:szCs w:val="24"/>
              </w:rPr>
              <w:t xml:space="preserve"> 8 bar</w:t>
            </w:r>
          </w:p>
        </w:tc>
        <w:tc>
          <w:tcPr>
            <w:tcW w:w="2502" w:type="pct"/>
            <w:vAlign w:val="center"/>
          </w:tcPr>
          <w:p w14:paraId="58EA68C0" w14:textId="77777777" w:rsidR="00304B8C" w:rsidRPr="00154586" w:rsidRDefault="00304B8C">
            <w:pPr>
              <w:rPr>
                <w:sz w:val="24"/>
                <w:szCs w:val="24"/>
              </w:rPr>
            </w:pPr>
          </w:p>
        </w:tc>
      </w:tr>
      <w:tr w:rsidR="005733E0" w:rsidRPr="00154586" w14:paraId="17D6D694" w14:textId="77777777" w:rsidTr="005A5B02">
        <w:trPr>
          <w:gridAfter w:val="2"/>
          <w:wAfter w:w="2528" w:type="pct"/>
          <w:tblCellSpacing w:w="15" w:type="dxa"/>
        </w:trPr>
        <w:tc>
          <w:tcPr>
            <w:tcW w:w="2427" w:type="pct"/>
            <w:vAlign w:val="center"/>
          </w:tcPr>
          <w:p w14:paraId="1D092508" w14:textId="77777777" w:rsidR="005733E0" w:rsidRPr="005163CA" w:rsidRDefault="005733E0" w:rsidP="001D082C"/>
          <w:p w14:paraId="02DE5FC7" w14:textId="77777777" w:rsidR="005733E0" w:rsidRPr="005163CA" w:rsidRDefault="005733E0" w:rsidP="001D082C">
            <w:r w:rsidRPr="005163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D51455" wp14:editId="0D79DCF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101600</wp:posOffset>
                      </wp:positionV>
                      <wp:extent cx="5879465" cy="914400"/>
                      <wp:effectExtent l="0" t="0" r="26035" b="190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946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10E3" id="Rectangle 8" o:spid="_x0000_s1026" style="position:absolute;margin-left:-2.6pt;margin-top:8pt;width:462.9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6ddwIAAPs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" filled="f"/>
                  </w:pict>
                </mc:Fallback>
              </mc:AlternateContent>
            </w:r>
          </w:p>
          <w:p w14:paraId="280D0DCA" w14:textId="77777777" w:rsidR="005733E0" w:rsidRPr="005163CA" w:rsidRDefault="00911676" w:rsidP="001D082C">
            <w:r>
              <w:rPr>
                <w:b/>
                <w:bCs/>
              </w:rPr>
              <w:t xml:space="preserve">Gaskwaliteit </w:t>
            </w:r>
          </w:p>
        </w:tc>
      </w:tr>
      <w:tr w:rsidR="005733E0" w:rsidRPr="00154586" w14:paraId="2412C555" w14:textId="77777777" w:rsidTr="005A5B02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14:paraId="27F2AE3B" w14:textId="77777777" w:rsidR="005733E0" w:rsidRPr="005163CA" w:rsidRDefault="00911676" w:rsidP="001D082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(of afwijkende druk t.g.v. invoeder)</w:t>
            </w:r>
          </w:p>
        </w:tc>
      </w:tr>
      <w:tr w:rsidR="005733E0" w:rsidRPr="00154586" w14:paraId="313A781D" w14:textId="77777777" w:rsidTr="005A5B02">
        <w:trPr>
          <w:gridAfter w:val="2"/>
          <w:wAfter w:w="2528" w:type="pct"/>
          <w:tblCellSpacing w:w="15" w:type="dxa"/>
        </w:trPr>
        <w:tc>
          <w:tcPr>
            <w:tcW w:w="2427" w:type="pct"/>
          </w:tcPr>
          <w:p w14:paraId="7F2914AF" w14:textId="77777777" w:rsidR="005733E0" w:rsidRPr="005163CA" w:rsidRDefault="005733E0" w:rsidP="001D082C">
            <w:r w:rsidRPr="005163C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CA">
              <w:instrText xml:space="preserve"> FORMCHECKBOX </w:instrText>
            </w:r>
            <w:r w:rsidR="00C103AC">
              <w:fldChar w:fldCharType="separate"/>
            </w:r>
            <w:r w:rsidRPr="005163CA">
              <w:fldChar w:fldCharType="end"/>
            </w:r>
            <w:r w:rsidRPr="005163CA">
              <w:t xml:space="preserve"> Landelijke gasnetbeheerder</w:t>
            </w:r>
          </w:p>
          <w:p w14:paraId="660B705D" w14:textId="77777777" w:rsidR="005733E0" w:rsidRDefault="005733E0" w:rsidP="005733E0">
            <w:r w:rsidRPr="005163CA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CA">
              <w:instrText xml:space="preserve"> FORMCHECKBOX </w:instrText>
            </w:r>
            <w:r w:rsidR="00C103AC">
              <w:fldChar w:fldCharType="separate"/>
            </w:r>
            <w:r w:rsidRPr="005163CA">
              <w:fldChar w:fldCharType="end"/>
            </w:r>
            <w:r w:rsidR="001D082C">
              <w:t xml:space="preserve"> Andere invoeder, namelijk</w:t>
            </w:r>
            <w:r w:rsidRPr="005163CA">
              <w:t xml:space="preserve">: </w:t>
            </w:r>
            <w:r w:rsidRPr="005163C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63CA">
              <w:instrText xml:space="preserve"> FORMTEXT </w:instrText>
            </w:r>
            <w:r w:rsidRPr="005163CA">
              <w:fldChar w:fldCharType="separate"/>
            </w:r>
            <w:r w:rsidRPr="005163CA">
              <w:rPr>
                <w:noProof/>
              </w:rPr>
              <w:t> </w:t>
            </w:r>
            <w:r w:rsidRPr="005163CA">
              <w:rPr>
                <w:noProof/>
              </w:rPr>
              <w:t> </w:t>
            </w:r>
            <w:r w:rsidRPr="005163CA">
              <w:rPr>
                <w:noProof/>
              </w:rPr>
              <w:t> </w:t>
            </w:r>
            <w:r w:rsidRPr="005163CA">
              <w:rPr>
                <w:noProof/>
              </w:rPr>
              <w:t> </w:t>
            </w:r>
            <w:r w:rsidRPr="005163CA">
              <w:rPr>
                <w:noProof/>
              </w:rPr>
              <w:t> </w:t>
            </w:r>
            <w:r w:rsidRPr="005163CA">
              <w:fldChar w:fldCharType="end"/>
            </w:r>
          </w:p>
          <w:p w14:paraId="5FE2841D" w14:textId="77777777" w:rsidR="001D082C" w:rsidRPr="005163CA" w:rsidRDefault="001D082C" w:rsidP="001D082C">
            <w:r w:rsidRPr="005163C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CA">
              <w:instrText xml:space="preserve"> FORMCHECKBOX </w:instrText>
            </w:r>
            <w:r w:rsidR="00C103AC">
              <w:fldChar w:fldCharType="separate"/>
            </w:r>
            <w:r w:rsidRPr="005163CA">
              <w:fldChar w:fldCharType="end"/>
            </w:r>
            <w:r w:rsidRPr="005163CA">
              <w:t xml:space="preserve"> </w:t>
            </w:r>
            <w:r w:rsidR="00911676">
              <w:t>E</w:t>
            </w:r>
            <w:r>
              <w:t>igen bedrijf</w:t>
            </w:r>
          </w:p>
          <w:p w14:paraId="0FF32EB2" w14:textId="77777777" w:rsidR="001D082C" w:rsidRDefault="001D082C" w:rsidP="005733E0"/>
          <w:p w14:paraId="7F531430" w14:textId="77777777" w:rsidR="001D082C" w:rsidRPr="005163CA" w:rsidRDefault="001D082C" w:rsidP="005733E0"/>
        </w:tc>
      </w:tr>
    </w:tbl>
    <w:p w14:paraId="2B1EC1FC" w14:textId="77777777" w:rsidR="00CB64EA" w:rsidRPr="00154586" w:rsidRDefault="00CB64EA">
      <w:pPr>
        <w:pStyle w:val="Heading3"/>
        <w:rPr>
          <w:rFonts w:ascii="Arial" w:hAnsi="Arial" w:cs="Arial"/>
        </w:rPr>
      </w:pPr>
      <w:r w:rsidRPr="00154586">
        <w:rPr>
          <w:rFonts w:ascii="Arial" w:hAnsi="Arial" w:cs="Arial"/>
        </w:rPr>
        <w:t>GEVOLGEN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0"/>
        <w:gridCol w:w="2830"/>
        <w:gridCol w:w="463"/>
        <w:gridCol w:w="1104"/>
        <w:gridCol w:w="814"/>
        <w:gridCol w:w="2885"/>
      </w:tblGrid>
      <w:tr w:rsidR="00756A50" w:rsidRPr="00154586" w14:paraId="0B3BFE80" w14:textId="77777777" w:rsidTr="008610F9">
        <w:trPr>
          <w:tblCellSpacing w:w="15" w:type="dxa"/>
        </w:trPr>
        <w:tc>
          <w:tcPr>
            <w:tcW w:w="4968" w:type="pct"/>
            <w:gridSpan w:val="6"/>
            <w:vAlign w:val="center"/>
          </w:tcPr>
          <w:p w14:paraId="5604A508" w14:textId="77777777" w:rsidR="00756A50" w:rsidRPr="00154586" w:rsidRDefault="00756A50">
            <w:pPr>
              <w:rPr>
                <w:b/>
                <w:bCs/>
                <w:sz w:val="24"/>
                <w:szCs w:val="24"/>
              </w:rPr>
            </w:pPr>
            <w:r w:rsidRPr="00154586">
              <w:rPr>
                <w:b/>
                <w:bCs/>
              </w:rPr>
              <w:t>Gevolgen (meerdere keuzes mogelijk)</w:t>
            </w:r>
          </w:p>
        </w:tc>
      </w:tr>
      <w:tr w:rsidR="00AF70DD" w:rsidRPr="00154586" w14:paraId="310EBA53" w14:textId="77777777" w:rsidTr="005163CA">
        <w:trPr>
          <w:tblCellSpacing w:w="15" w:type="dxa"/>
        </w:trPr>
        <w:tc>
          <w:tcPr>
            <w:tcW w:w="2182" w:type="pct"/>
            <w:gridSpan w:val="2"/>
            <w:shd w:val="clear" w:color="auto" w:fill="auto"/>
            <w:vAlign w:val="center"/>
          </w:tcPr>
          <w:p w14:paraId="179F18C5" w14:textId="77777777" w:rsidR="00756A50" w:rsidRPr="00154586" w:rsidRDefault="00756A50" w:rsidP="00F6534D">
            <w:pPr>
              <w:ind w:left="360" w:hanging="360"/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1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80"/>
            <w:r w:rsidRPr="00154586">
              <w:t xml:space="preserve"> Vrije gasuitstroom (</w:t>
            </w:r>
            <w:r w:rsidRPr="005163CA">
              <w:rPr>
                <w:sz w:val="16"/>
                <w:szCs w:val="16"/>
              </w:rPr>
              <w:t xml:space="preserve">waardoor </w:t>
            </w:r>
            <w:r w:rsidR="00F6534D" w:rsidRPr="005163CA">
              <w:rPr>
                <w:sz w:val="16"/>
                <w:szCs w:val="16"/>
              </w:rPr>
              <w:t>reële</w:t>
            </w:r>
            <w:r w:rsidRPr="005163CA">
              <w:rPr>
                <w:sz w:val="16"/>
                <w:szCs w:val="16"/>
              </w:rPr>
              <w:t xml:space="preserve"> dreiging</w:t>
            </w:r>
            <w:r w:rsidRPr="00154586">
              <w:rPr>
                <w:sz w:val="16"/>
                <w:szCs w:val="16"/>
              </w:rPr>
              <w:t xml:space="preserve"> voor brand, explosie en/ of </w:t>
            </w:r>
            <w:r w:rsidR="00293DDD" w:rsidRPr="00154586">
              <w:rPr>
                <w:sz w:val="16"/>
                <w:szCs w:val="16"/>
              </w:rPr>
              <w:t>verstikking</w:t>
            </w:r>
            <w:r w:rsidRPr="00154586">
              <w:rPr>
                <w:sz w:val="16"/>
                <w:szCs w:val="16"/>
              </w:rPr>
              <w:t xml:space="preserve"> is ontstaan)</w:t>
            </w:r>
          </w:p>
        </w:tc>
        <w:tc>
          <w:tcPr>
            <w:tcW w:w="2770" w:type="pct"/>
            <w:gridSpan w:val="4"/>
            <w:shd w:val="clear" w:color="auto" w:fill="auto"/>
          </w:tcPr>
          <w:p w14:paraId="4D85EDBF" w14:textId="77777777" w:rsidR="00756A50" w:rsidRDefault="00756A50" w:rsidP="0054412C">
            <w:r w:rsidRPr="00154586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Stilleggen treinverkeer</w:t>
            </w:r>
          </w:p>
          <w:p w14:paraId="25FE8A5C" w14:textId="77777777" w:rsidR="00F6534D" w:rsidRPr="00154586" w:rsidRDefault="00F6534D" w:rsidP="0054412C">
            <w:r w:rsidRPr="00154586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</w:t>
            </w:r>
            <w:r w:rsidRPr="005163CA">
              <w:t>Stilleggen tramverkeer</w:t>
            </w:r>
          </w:p>
        </w:tc>
      </w:tr>
      <w:tr w:rsidR="00AF70DD" w:rsidRPr="00154586" w14:paraId="2E46B04E" w14:textId="77777777" w:rsidTr="005163CA">
        <w:trPr>
          <w:tblCellSpacing w:w="15" w:type="dxa"/>
        </w:trPr>
        <w:tc>
          <w:tcPr>
            <w:tcW w:w="2182" w:type="pct"/>
            <w:gridSpan w:val="2"/>
            <w:shd w:val="clear" w:color="auto" w:fill="auto"/>
            <w:vAlign w:val="center"/>
          </w:tcPr>
          <w:p w14:paraId="1D0EBFE5" w14:textId="77777777" w:rsidR="0054412C" w:rsidRPr="00154586" w:rsidRDefault="0054412C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2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81"/>
            <w:r w:rsidRPr="00154586">
              <w:t xml:space="preserve"> Brand</w:t>
            </w:r>
          </w:p>
        </w:tc>
        <w:tc>
          <w:tcPr>
            <w:tcW w:w="2770" w:type="pct"/>
            <w:gridSpan w:val="4"/>
            <w:shd w:val="clear" w:color="auto" w:fill="auto"/>
          </w:tcPr>
          <w:p w14:paraId="59E48171" w14:textId="77777777" w:rsidR="0054412C" w:rsidRPr="00154586" w:rsidRDefault="0054412C" w:rsidP="0054412C">
            <w:r w:rsidRPr="00154586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Stilleggen vliegverkeer</w:t>
            </w:r>
          </w:p>
        </w:tc>
      </w:tr>
      <w:tr w:rsidR="00AF70DD" w:rsidRPr="00154586" w14:paraId="2484253D" w14:textId="77777777" w:rsidTr="005163CA">
        <w:trPr>
          <w:tblCellSpacing w:w="15" w:type="dxa"/>
        </w:trPr>
        <w:tc>
          <w:tcPr>
            <w:tcW w:w="2182" w:type="pct"/>
            <w:gridSpan w:val="2"/>
            <w:shd w:val="clear" w:color="auto" w:fill="auto"/>
          </w:tcPr>
          <w:p w14:paraId="68E67B86" w14:textId="77777777" w:rsidR="0054412C" w:rsidRPr="00154586" w:rsidRDefault="0054412C" w:rsidP="002D1783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3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82"/>
            <w:r w:rsidRPr="00154586">
              <w:t xml:space="preserve"> Explosie </w:t>
            </w:r>
          </w:p>
        </w:tc>
        <w:tc>
          <w:tcPr>
            <w:tcW w:w="2770" w:type="pct"/>
            <w:gridSpan w:val="4"/>
            <w:shd w:val="clear" w:color="auto" w:fill="auto"/>
          </w:tcPr>
          <w:p w14:paraId="6D1D9FB0" w14:textId="77777777" w:rsidR="0054412C" w:rsidRPr="00154586" w:rsidRDefault="0054412C" w:rsidP="001B4CD6">
            <w:pPr>
              <w:ind w:left="285" w:hanging="285"/>
            </w:pPr>
            <w:r w:rsidRPr="00154586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</w:t>
            </w:r>
            <w:smartTag w:uri="urn:schemas-microsoft-com:office:smarttags" w:element="PersonName">
              <w:r w:rsidRPr="00154586">
                <w:t>Ver</w:t>
              </w:r>
            </w:smartTag>
            <w:r w:rsidRPr="00154586">
              <w:t>keersmaatregelen</w:t>
            </w:r>
            <w:r w:rsidR="005163CA">
              <w:t xml:space="preserve"> </w:t>
            </w:r>
            <w:r w:rsidR="005163CA" w:rsidRPr="005163CA">
              <w:t>(afzetten stadskern, wijk of meerdere straten, provinciale wegen of rijkswegen (inclusief de op- en afritten)).</w:t>
            </w:r>
            <w:r w:rsidRPr="00154586">
              <w:t xml:space="preserve"> </w:t>
            </w:r>
          </w:p>
        </w:tc>
      </w:tr>
      <w:tr w:rsidR="00AF70DD" w:rsidRPr="00154586" w14:paraId="39813B06" w14:textId="77777777" w:rsidTr="005163CA">
        <w:trPr>
          <w:tblCellSpacing w:w="15" w:type="dxa"/>
        </w:trPr>
        <w:tc>
          <w:tcPr>
            <w:tcW w:w="2182" w:type="pct"/>
            <w:gridSpan w:val="2"/>
            <w:shd w:val="clear" w:color="auto" w:fill="auto"/>
          </w:tcPr>
          <w:p w14:paraId="7C956A33" w14:textId="77777777" w:rsidR="0054412C" w:rsidRPr="00154586" w:rsidRDefault="0054412C" w:rsidP="002D1783">
            <w:r w:rsidRPr="00154586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9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83"/>
            <w:r w:rsidRPr="00154586">
              <w:t xml:space="preserve"> </w:t>
            </w:r>
            <w:smartTag w:uri="urn:schemas-microsoft-com:office:smarttags" w:element="PersonName">
              <w:r w:rsidRPr="00154586">
                <w:t>Ver</w:t>
              </w:r>
            </w:smartTag>
            <w:r w:rsidRPr="00154586">
              <w:t xml:space="preserve">giftiging </w:t>
            </w:r>
            <w:r w:rsidRPr="00154586">
              <w:rPr>
                <w:sz w:val="16"/>
                <w:szCs w:val="16"/>
              </w:rPr>
              <w:t>(bijvoorbeeld door koolmonoxide)</w:t>
            </w:r>
          </w:p>
        </w:tc>
        <w:tc>
          <w:tcPr>
            <w:tcW w:w="2770" w:type="pct"/>
            <w:gridSpan w:val="4"/>
            <w:shd w:val="clear" w:color="auto" w:fill="auto"/>
            <w:vAlign w:val="center"/>
          </w:tcPr>
          <w:p w14:paraId="0B182CF4" w14:textId="77777777" w:rsidR="0054412C" w:rsidRPr="00154586" w:rsidRDefault="0054412C" w:rsidP="0024519A">
            <w:pPr>
              <w:ind w:left="285" w:hanging="285"/>
            </w:pPr>
            <w:r w:rsidRPr="00154586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0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84"/>
            <w:r w:rsidRPr="00154586">
              <w:t xml:space="preserve"> Een (multi</w:t>
            </w:r>
            <w:r w:rsidR="00293DDD" w:rsidRPr="00154586">
              <w:t xml:space="preserve"> </w:t>
            </w:r>
            <w:r w:rsidRPr="00154586">
              <w:t>disciplinair) crisiscentrum is ingericht</w:t>
            </w:r>
            <w:r w:rsidR="00E2609F">
              <w:t xml:space="preserve"> (GRIP)</w:t>
            </w:r>
          </w:p>
        </w:tc>
      </w:tr>
      <w:tr w:rsidR="00AF70DD" w:rsidRPr="00154586" w14:paraId="503F9E66" w14:textId="77777777" w:rsidTr="005163CA">
        <w:trPr>
          <w:tblCellSpacing w:w="15" w:type="dxa"/>
        </w:trPr>
        <w:tc>
          <w:tcPr>
            <w:tcW w:w="2182" w:type="pct"/>
            <w:gridSpan w:val="2"/>
            <w:shd w:val="clear" w:color="auto" w:fill="auto"/>
          </w:tcPr>
          <w:p w14:paraId="2DC2195E" w14:textId="77777777" w:rsidR="0054412C" w:rsidRPr="00154586" w:rsidRDefault="0054412C" w:rsidP="002D1783">
            <w:r w:rsidRPr="00154586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</w:t>
            </w:r>
            <w:smartTag w:uri="urn:schemas-microsoft-com:office:smarttags" w:element="PersonName">
              <w:r w:rsidRPr="00154586">
                <w:t>Ver</w:t>
              </w:r>
            </w:smartTag>
            <w:r w:rsidRPr="00154586">
              <w:t xml:space="preserve">stikking </w:t>
            </w:r>
            <w:r w:rsidRPr="00154586">
              <w:rPr>
                <w:sz w:val="16"/>
                <w:szCs w:val="16"/>
              </w:rPr>
              <w:t>(bijvoorbeeld door zuurstofgebrek)</w:t>
            </w:r>
          </w:p>
        </w:tc>
        <w:tc>
          <w:tcPr>
            <w:tcW w:w="2770" w:type="pct"/>
            <w:gridSpan w:val="4"/>
            <w:shd w:val="clear" w:color="auto" w:fill="auto"/>
            <w:vAlign w:val="center"/>
          </w:tcPr>
          <w:p w14:paraId="0A53E9DE" w14:textId="77777777" w:rsidR="0054412C" w:rsidRPr="00154586" w:rsidRDefault="0054412C"/>
        </w:tc>
      </w:tr>
      <w:tr w:rsidR="00AF70DD" w:rsidRPr="00154586" w14:paraId="539DA0AC" w14:textId="77777777" w:rsidTr="005163CA">
        <w:trPr>
          <w:tblCellSpacing w:w="15" w:type="dxa"/>
        </w:trPr>
        <w:tc>
          <w:tcPr>
            <w:tcW w:w="2182" w:type="pct"/>
            <w:gridSpan w:val="2"/>
            <w:shd w:val="clear" w:color="auto" w:fill="auto"/>
            <w:vAlign w:val="center"/>
          </w:tcPr>
          <w:p w14:paraId="33AC8419" w14:textId="77777777" w:rsidR="0054412C" w:rsidRPr="00154586" w:rsidRDefault="0054412C">
            <w:pPr>
              <w:rPr>
                <w:rStyle w:val="Strong"/>
              </w:rPr>
            </w:pPr>
          </w:p>
        </w:tc>
        <w:tc>
          <w:tcPr>
            <w:tcW w:w="2770" w:type="pct"/>
            <w:gridSpan w:val="4"/>
            <w:shd w:val="clear" w:color="auto" w:fill="auto"/>
            <w:vAlign w:val="center"/>
          </w:tcPr>
          <w:p w14:paraId="7C549323" w14:textId="77777777" w:rsidR="0054412C" w:rsidRPr="00154586" w:rsidRDefault="0054412C"/>
        </w:tc>
      </w:tr>
      <w:tr w:rsidR="00AF70DD" w:rsidRPr="00154586" w14:paraId="6DFA8CE2" w14:textId="77777777" w:rsidTr="008610F9">
        <w:trPr>
          <w:tblCellSpacing w:w="15" w:type="dxa"/>
        </w:trPr>
        <w:tc>
          <w:tcPr>
            <w:tcW w:w="3003" w:type="pct"/>
            <w:gridSpan w:val="4"/>
            <w:vAlign w:val="center"/>
          </w:tcPr>
          <w:p w14:paraId="6129C32B" w14:textId="77777777" w:rsidR="0054412C" w:rsidRPr="00154586" w:rsidRDefault="0054412C">
            <w:pPr>
              <w:rPr>
                <w:sz w:val="24"/>
                <w:szCs w:val="24"/>
              </w:rPr>
            </w:pPr>
            <w:r w:rsidRPr="00154586">
              <w:rPr>
                <w:rStyle w:val="Strong"/>
              </w:rPr>
              <w:t xml:space="preserve">Slachtoffers </w:t>
            </w:r>
            <w:r w:rsidRPr="00154586">
              <w:rPr>
                <w:b/>
                <w:bCs/>
              </w:rPr>
              <w:t>(meerdere keuzes mogelijk)</w:t>
            </w:r>
          </w:p>
        </w:tc>
        <w:tc>
          <w:tcPr>
            <w:tcW w:w="1950" w:type="pct"/>
            <w:gridSpan w:val="2"/>
            <w:vAlign w:val="center"/>
          </w:tcPr>
          <w:p w14:paraId="1A313CEA" w14:textId="77777777" w:rsidR="0054412C" w:rsidRPr="00154586" w:rsidRDefault="0054412C">
            <w:pPr>
              <w:rPr>
                <w:sz w:val="24"/>
                <w:szCs w:val="24"/>
              </w:rPr>
            </w:pPr>
            <w:r w:rsidRPr="00154586">
              <w:t> </w:t>
            </w:r>
          </w:p>
        </w:tc>
      </w:tr>
      <w:tr w:rsidR="00AF70DD" w:rsidRPr="00154586" w14:paraId="04DDA409" w14:textId="77777777" w:rsidTr="008610F9">
        <w:trPr>
          <w:tblCellSpacing w:w="15" w:type="dxa"/>
        </w:trPr>
        <w:tc>
          <w:tcPr>
            <w:tcW w:w="3003" w:type="pct"/>
            <w:gridSpan w:val="4"/>
            <w:vAlign w:val="center"/>
          </w:tcPr>
          <w:p w14:paraId="3FFBBCED" w14:textId="77777777" w:rsidR="0072621E" w:rsidRPr="00154586" w:rsidRDefault="0072621E">
            <w:r w:rsidRPr="00154586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Geen</w:t>
            </w:r>
          </w:p>
        </w:tc>
        <w:tc>
          <w:tcPr>
            <w:tcW w:w="1950" w:type="pct"/>
            <w:gridSpan w:val="2"/>
            <w:vAlign w:val="center"/>
          </w:tcPr>
          <w:p w14:paraId="378BAFA2" w14:textId="77777777" w:rsidR="0072621E" w:rsidRPr="00154586" w:rsidRDefault="0072621E"/>
        </w:tc>
      </w:tr>
      <w:tr w:rsidR="00AF70DD" w:rsidRPr="00154586" w14:paraId="1B4CEC3A" w14:textId="77777777" w:rsidTr="008610F9">
        <w:trPr>
          <w:tblCellSpacing w:w="15" w:type="dxa"/>
        </w:trPr>
        <w:tc>
          <w:tcPr>
            <w:tcW w:w="666" w:type="pct"/>
          </w:tcPr>
          <w:p w14:paraId="45EA9A00" w14:textId="77777777" w:rsidR="00DF3CAB" w:rsidRPr="00154586" w:rsidRDefault="00DF3CAB" w:rsidP="0072621E">
            <w:r w:rsidRPr="00154586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Derden </w:t>
            </w:r>
            <w:r w:rsidRPr="00154586">
              <w:rPr>
                <w:sz w:val="16"/>
                <w:szCs w:val="16"/>
              </w:rPr>
              <w:t>(bijvoorbeeld bewoners, toevallige voorbijgangers)</w:t>
            </w:r>
          </w:p>
        </w:tc>
        <w:tc>
          <w:tcPr>
            <w:tcW w:w="2764" w:type="pct"/>
            <w:gridSpan w:val="4"/>
          </w:tcPr>
          <w:p w14:paraId="5422DCB2" w14:textId="77777777" w:rsidR="00DF3CAB" w:rsidRPr="00154586" w:rsidRDefault="00DF3CAB" w:rsidP="0072621E">
            <w:r w:rsidRPr="00154586">
              <w:t>Aard:</w:t>
            </w:r>
          </w:p>
          <w:p w14:paraId="58798BAE" w14:textId="77777777" w:rsidR="00DF3CAB" w:rsidRPr="00154586" w:rsidRDefault="00DF3CAB" w:rsidP="00DF3CAB">
            <w:r w:rsidRPr="0015458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1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85"/>
            <w:r w:rsidRPr="00154586">
              <w:t xml:space="preserve"> Dodelijk </w:t>
            </w:r>
          </w:p>
          <w:p w14:paraId="49F06515" w14:textId="77777777" w:rsidR="00DF3CAB" w:rsidRPr="00154586" w:rsidRDefault="00DF3CAB" w:rsidP="000E565A">
            <w:pPr>
              <w:ind w:left="311" w:hanging="311"/>
              <w:rPr>
                <w:sz w:val="16"/>
                <w:szCs w:val="16"/>
              </w:rPr>
            </w:pPr>
            <w:r w:rsidRPr="0015458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Zwaar gewond </w:t>
            </w:r>
            <w:r w:rsidRPr="00154586">
              <w:rPr>
                <w:sz w:val="16"/>
                <w:szCs w:val="16"/>
              </w:rPr>
              <w:t>(Ernstig letsel = schade aan de gezondheid die binnen 24</w:t>
            </w:r>
            <w:r w:rsidR="000E565A" w:rsidRPr="00154586">
              <w:rPr>
                <w:sz w:val="16"/>
                <w:szCs w:val="16"/>
              </w:rPr>
              <w:t> </w:t>
            </w:r>
            <w:r w:rsidRPr="00154586">
              <w:rPr>
                <w:sz w:val="16"/>
                <w:szCs w:val="16"/>
              </w:rPr>
              <w:t>uur na het tijdstip van de gebeurtenis leidt tot opname in een ziekenhuis</w:t>
            </w:r>
            <w:r w:rsidR="001B4CD6">
              <w:rPr>
                <w:sz w:val="16"/>
                <w:szCs w:val="16"/>
              </w:rPr>
              <w:t>, of schade aan de gezondheid is van blijvende aard</w:t>
            </w:r>
            <w:r w:rsidRPr="00154586">
              <w:rPr>
                <w:sz w:val="16"/>
                <w:szCs w:val="16"/>
              </w:rPr>
              <w:t>)</w:t>
            </w:r>
            <w:r w:rsidRPr="00154586">
              <w:rPr>
                <w:sz w:val="16"/>
                <w:szCs w:val="16"/>
              </w:rPr>
              <w:br/>
            </w:r>
          </w:p>
          <w:p w14:paraId="2662AC6C" w14:textId="77777777" w:rsidR="00DF3CAB" w:rsidRPr="00154586" w:rsidRDefault="00DF3CAB" w:rsidP="001B4CD6">
            <w:pPr>
              <w:ind w:left="266" w:hanging="266"/>
            </w:pPr>
            <w:r w:rsidRPr="0015458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Gewond (met verzuim) (</w:t>
            </w:r>
            <w:r w:rsidRPr="00154586">
              <w:rPr>
                <w:sz w:val="16"/>
                <w:szCs w:val="16"/>
              </w:rPr>
              <w:t>Consultatie van een arts</w:t>
            </w:r>
            <w:r w:rsidR="001B4CD6">
              <w:rPr>
                <w:sz w:val="16"/>
                <w:szCs w:val="16"/>
              </w:rPr>
              <w:t xml:space="preserve">, verzorging </w:t>
            </w:r>
            <w:r w:rsidR="001B4CD6">
              <w:rPr>
                <w:sz w:val="16"/>
                <w:szCs w:val="16"/>
              </w:rPr>
              <w:br/>
              <w:t xml:space="preserve"> ter plaatse door medisch personeel, of een bezoek aan de Eerste </w:t>
            </w:r>
            <w:r w:rsidR="001B4CD6">
              <w:rPr>
                <w:sz w:val="16"/>
                <w:szCs w:val="16"/>
              </w:rPr>
              <w:br/>
              <w:t xml:space="preserve"> Hulp afdeling van een ziekenhuis is</w:t>
            </w:r>
            <w:r w:rsidRPr="00154586">
              <w:rPr>
                <w:sz w:val="16"/>
                <w:szCs w:val="16"/>
              </w:rPr>
              <w:t xml:space="preserve"> noodzakelijk)</w:t>
            </w:r>
          </w:p>
          <w:p w14:paraId="327D8440" w14:textId="77777777" w:rsidR="001B4CD6" w:rsidRDefault="001B4CD6" w:rsidP="00EC192E">
            <w:pPr>
              <w:ind w:left="2511" w:hanging="2511"/>
            </w:pPr>
          </w:p>
          <w:p w14:paraId="14475D00" w14:textId="77777777" w:rsidR="00DF3CAB" w:rsidRPr="00154586" w:rsidRDefault="00DF3CAB" w:rsidP="00EC192E">
            <w:pPr>
              <w:ind w:left="2511" w:hanging="2511"/>
              <w:rPr>
                <w:sz w:val="16"/>
                <w:szCs w:val="16"/>
              </w:rPr>
            </w:pPr>
            <w:r w:rsidRPr="0015458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Licht gewond </w:t>
            </w:r>
          </w:p>
        </w:tc>
        <w:tc>
          <w:tcPr>
            <w:tcW w:w="1507" w:type="pct"/>
          </w:tcPr>
          <w:p w14:paraId="10C782FF" w14:textId="77777777" w:rsidR="00DF3CAB" w:rsidRPr="00154586" w:rsidRDefault="005106E3" w:rsidP="005106E3">
            <w:r w:rsidRPr="00154586">
              <w:t>Aantal</w:t>
            </w:r>
            <w:r w:rsidR="00DF3CAB" w:rsidRPr="00154586">
              <w:t>:</w:t>
            </w:r>
          </w:p>
          <w:p w14:paraId="50F93ABD" w14:textId="77777777" w:rsidR="00DF3CAB" w:rsidRPr="00154586" w:rsidRDefault="00DF3CAB" w:rsidP="00DF3CAB"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25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86"/>
            <w:r w:rsidR="005106E3" w:rsidRPr="00154586">
              <w:t xml:space="preserve"> personen</w:t>
            </w:r>
          </w:p>
          <w:p w14:paraId="044F5728" w14:textId="77777777" w:rsidR="00DF3CAB" w:rsidRPr="00154586" w:rsidRDefault="00C00300" w:rsidP="00DF3CAB">
            <w:r w:rsidRPr="0015458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personen</w:t>
            </w:r>
          </w:p>
          <w:p w14:paraId="72CF3B9F" w14:textId="77777777" w:rsidR="00DF3CAB" w:rsidRPr="00154586" w:rsidRDefault="00DF3CAB" w:rsidP="00DF3CAB">
            <w:pPr>
              <w:rPr>
                <w:sz w:val="16"/>
                <w:szCs w:val="16"/>
              </w:rPr>
            </w:pPr>
          </w:p>
          <w:p w14:paraId="132F3568" w14:textId="77777777" w:rsidR="00EF0F30" w:rsidRPr="00154586" w:rsidRDefault="00EF0F30" w:rsidP="00DF3CAB">
            <w:pPr>
              <w:rPr>
                <w:sz w:val="16"/>
                <w:szCs w:val="16"/>
              </w:rPr>
            </w:pPr>
          </w:p>
          <w:p w14:paraId="152086F7" w14:textId="77777777" w:rsidR="001B4CD6" w:rsidRDefault="001B4CD6" w:rsidP="00DF3CAB"/>
          <w:p w14:paraId="1BE65D57" w14:textId="77777777" w:rsidR="00DF3CAB" w:rsidRPr="00154586" w:rsidRDefault="00DF3CAB" w:rsidP="00DF3CAB"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personen</w:t>
            </w:r>
          </w:p>
          <w:p w14:paraId="6F97A181" w14:textId="77777777" w:rsidR="001B4CD6" w:rsidRDefault="001B4CD6" w:rsidP="00DF3CAB"/>
          <w:p w14:paraId="271BB5F8" w14:textId="77777777" w:rsidR="001B4CD6" w:rsidRPr="008610F9" w:rsidRDefault="001B4CD6" w:rsidP="00DF3CAB">
            <w:pPr>
              <w:rPr>
                <w:sz w:val="26"/>
                <w:szCs w:val="26"/>
              </w:rPr>
            </w:pPr>
          </w:p>
          <w:p w14:paraId="6D20B858" w14:textId="77777777" w:rsidR="00DF3CAB" w:rsidRPr="00154586" w:rsidRDefault="00DF3CAB" w:rsidP="00DF3CAB"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personen</w:t>
            </w:r>
          </w:p>
        </w:tc>
      </w:tr>
      <w:tr w:rsidR="00C00300" w:rsidRPr="00154586" w14:paraId="6C99E9F1" w14:textId="77777777" w:rsidTr="008610F9">
        <w:trPr>
          <w:tblCellSpacing w:w="15" w:type="dxa"/>
        </w:trPr>
        <w:tc>
          <w:tcPr>
            <w:tcW w:w="4968" w:type="pct"/>
            <w:gridSpan w:val="6"/>
            <w:vAlign w:val="center"/>
          </w:tcPr>
          <w:p w14:paraId="710F220B" w14:textId="77777777" w:rsidR="00C00300" w:rsidRPr="00154586" w:rsidRDefault="00C00300">
            <w:r w:rsidRPr="00154586">
              <w:t xml:space="preserve">Toelichting: </w:t>
            </w:r>
            <w:r w:rsidRPr="0015458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7" w:name="Text26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87"/>
          </w:p>
        </w:tc>
      </w:tr>
      <w:tr w:rsidR="00C00300" w:rsidRPr="00154586" w14:paraId="02464236" w14:textId="77777777" w:rsidTr="008610F9">
        <w:trPr>
          <w:tblCellSpacing w:w="15" w:type="dxa"/>
        </w:trPr>
        <w:tc>
          <w:tcPr>
            <w:tcW w:w="4968" w:type="pct"/>
            <w:gridSpan w:val="6"/>
          </w:tcPr>
          <w:p w14:paraId="67B0BCC2" w14:textId="77777777" w:rsidR="00C00300" w:rsidRPr="00154586" w:rsidRDefault="00C00300" w:rsidP="00586B73"/>
        </w:tc>
      </w:tr>
      <w:tr w:rsidR="00AF70DD" w:rsidRPr="00154586" w14:paraId="49CB8CBD" w14:textId="77777777" w:rsidTr="008610F9">
        <w:trPr>
          <w:tblCellSpacing w:w="15" w:type="dxa"/>
        </w:trPr>
        <w:tc>
          <w:tcPr>
            <w:tcW w:w="666" w:type="pct"/>
          </w:tcPr>
          <w:p w14:paraId="5C66BC06" w14:textId="77777777" w:rsidR="00586B73" w:rsidRPr="00154586" w:rsidRDefault="00586B73" w:rsidP="00586B73">
            <w:r w:rsidRPr="00154586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Beroepsmatig aanwezig</w:t>
            </w:r>
          </w:p>
          <w:p w14:paraId="6C482B0A" w14:textId="77777777" w:rsidR="00586B73" w:rsidRPr="00154586" w:rsidRDefault="00586B73" w:rsidP="00586B73">
            <w:r w:rsidRPr="00154586">
              <w:rPr>
                <w:sz w:val="16"/>
                <w:szCs w:val="16"/>
              </w:rPr>
              <w:t>(bijvoorbeeld politie, brandweer, medewerkers netbeheerder)</w:t>
            </w:r>
          </w:p>
        </w:tc>
        <w:tc>
          <w:tcPr>
            <w:tcW w:w="2764" w:type="pct"/>
            <w:gridSpan w:val="4"/>
          </w:tcPr>
          <w:p w14:paraId="27A80EF4" w14:textId="77777777" w:rsidR="00586B73" w:rsidRPr="00154586" w:rsidRDefault="00586B73" w:rsidP="00586B73">
            <w:r w:rsidRPr="00154586">
              <w:t>Aard:</w:t>
            </w:r>
          </w:p>
          <w:p w14:paraId="755264E7" w14:textId="77777777" w:rsidR="00586B73" w:rsidRPr="00154586" w:rsidRDefault="00586B73" w:rsidP="00586B73">
            <w:r w:rsidRPr="0015458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Dodelijk </w:t>
            </w:r>
          </w:p>
          <w:p w14:paraId="74F5EFF2" w14:textId="77777777" w:rsidR="00586B73" w:rsidRPr="00154586" w:rsidRDefault="00586B73" w:rsidP="008610F9">
            <w:pPr>
              <w:rPr>
                <w:sz w:val="16"/>
                <w:szCs w:val="16"/>
              </w:rPr>
            </w:pPr>
            <w:r w:rsidRPr="0015458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Zwaar gewond </w:t>
            </w:r>
            <w:r w:rsidRPr="00154586">
              <w:rPr>
                <w:sz w:val="16"/>
                <w:szCs w:val="16"/>
              </w:rPr>
              <w:t>(Ernstig letsel = schade aan de gezondheid die binnen 24</w:t>
            </w:r>
            <w:r w:rsidR="00933053" w:rsidRPr="00154586">
              <w:rPr>
                <w:sz w:val="16"/>
                <w:szCs w:val="16"/>
              </w:rPr>
              <w:t> </w:t>
            </w:r>
            <w:r w:rsidRPr="00154586">
              <w:rPr>
                <w:sz w:val="16"/>
                <w:szCs w:val="16"/>
              </w:rPr>
              <w:t>uur na het tijdstip van de gebeurtenis leidt tot opname in een ziekenhuis</w:t>
            </w:r>
            <w:r w:rsidR="008610F9" w:rsidRPr="008610F9">
              <w:rPr>
                <w:sz w:val="16"/>
                <w:szCs w:val="16"/>
              </w:rPr>
              <w:t>, of schade aan de gezondheid is van blijvende aard</w:t>
            </w:r>
            <w:r w:rsidRPr="00154586">
              <w:rPr>
                <w:sz w:val="16"/>
                <w:szCs w:val="16"/>
              </w:rPr>
              <w:t>)</w:t>
            </w:r>
            <w:r w:rsidRPr="00154586">
              <w:rPr>
                <w:sz w:val="16"/>
                <w:szCs w:val="16"/>
              </w:rPr>
              <w:br/>
            </w:r>
          </w:p>
          <w:p w14:paraId="1A0304D6" w14:textId="77777777" w:rsidR="00586B73" w:rsidRPr="00154586" w:rsidRDefault="00586B73" w:rsidP="00586B73">
            <w:r w:rsidRPr="0015458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Gewond (met verzuim) </w:t>
            </w:r>
            <w:r w:rsidR="008610F9" w:rsidRPr="00154586">
              <w:t>(</w:t>
            </w:r>
            <w:r w:rsidR="008610F9" w:rsidRPr="00154586">
              <w:rPr>
                <w:sz w:val="16"/>
                <w:szCs w:val="16"/>
              </w:rPr>
              <w:t>Consultatie van een arts</w:t>
            </w:r>
            <w:r w:rsidR="008610F9">
              <w:rPr>
                <w:sz w:val="16"/>
                <w:szCs w:val="16"/>
              </w:rPr>
              <w:t xml:space="preserve">, verzorging </w:t>
            </w:r>
            <w:r w:rsidR="008610F9">
              <w:rPr>
                <w:sz w:val="16"/>
                <w:szCs w:val="16"/>
              </w:rPr>
              <w:br/>
              <w:t xml:space="preserve"> ter plaatse door medisch personeel, of een bezoek aan de Eerste </w:t>
            </w:r>
            <w:r w:rsidR="008610F9">
              <w:rPr>
                <w:sz w:val="16"/>
                <w:szCs w:val="16"/>
              </w:rPr>
              <w:br/>
              <w:t xml:space="preserve"> Hulp afdeling van een ziekenhuis is</w:t>
            </w:r>
            <w:r w:rsidR="008610F9" w:rsidRPr="00154586">
              <w:rPr>
                <w:sz w:val="16"/>
                <w:szCs w:val="16"/>
              </w:rPr>
              <w:t xml:space="preserve"> noodzakelijk)</w:t>
            </w:r>
          </w:p>
          <w:p w14:paraId="00DD4B34" w14:textId="77777777" w:rsidR="008610F9" w:rsidRDefault="008610F9" w:rsidP="00586B73">
            <w:pPr>
              <w:ind w:left="2511" w:hanging="2511"/>
            </w:pPr>
          </w:p>
          <w:p w14:paraId="449ACBFA" w14:textId="77777777" w:rsidR="00586B73" w:rsidRPr="00154586" w:rsidRDefault="00586B73" w:rsidP="00586B73">
            <w:pPr>
              <w:ind w:left="2511" w:hanging="2511"/>
              <w:rPr>
                <w:sz w:val="16"/>
                <w:szCs w:val="16"/>
              </w:rPr>
            </w:pPr>
            <w:r w:rsidRPr="00154586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Licht gewond </w:t>
            </w:r>
          </w:p>
        </w:tc>
        <w:tc>
          <w:tcPr>
            <w:tcW w:w="1507" w:type="pct"/>
          </w:tcPr>
          <w:p w14:paraId="0190179B" w14:textId="77777777" w:rsidR="00586B73" w:rsidRPr="00154586" w:rsidRDefault="00586B73" w:rsidP="005106E3">
            <w:r w:rsidRPr="00154586">
              <w:t>Aantal:</w:t>
            </w:r>
          </w:p>
          <w:p w14:paraId="0FE655D3" w14:textId="77777777" w:rsidR="00586B73" w:rsidRPr="00154586" w:rsidRDefault="00586B73" w:rsidP="00586B73"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personen</w:t>
            </w:r>
          </w:p>
          <w:p w14:paraId="12774231" w14:textId="77777777" w:rsidR="00586B73" w:rsidRPr="00154586" w:rsidRDefault="00586B73" w:rsidP="00586B73"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personen</w:t>
            </w:r>
          </w:p>
          <w:p w14:paraId="04331C2C" w14:textId="77777777" w:rsidR="00586B73" w:rsidRPr="00154586" w:rsidRDefault="00586B73" w:rsidP="00586B73">
            <w:pPr>
              <w:rPr>
                <w:sz w:val="16"/>
                <w:szCs w:val="16"/>
              </w:rPr>
            </w:pPr>
          </w:p>
          <w:p w14:paraId="37CC6EF5" w14:textId="77777777" w:rsidR="00EF0F30" w:rsidRPr="00154586" w:rsidRDefault="00EF0F30" w:rsidP="00586B73">
            <w:pPr>
              <w:rPr>
                <w:sz w:val="16"/>
                <w:szCs w:val="16"/>
              </w:rPr>
            </w:pPr>
          </w:p>
          <w:p w14:paraId="38C97A38" w14:textId="77777777" w:rsidR="008610F9" w:rsidRDefault="008610F9" w:rsidP="00586B73"/>
          <w:p w14:paraId="246283F9" w14:textId="77777777" w:rsidR="00586B73" w:rsidRPr="00154586" w:rsidRDefault="00586B73" w:rsidP="00586B73"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personen</w:t>
            </w:r>
          </w:p>
          <w:p w14:paraId="726DA1D3" w14:textId="77777777" w:rsidR="008610F9" w:rsidRDefault="008610F9" w:rsidP="00586B73"/>
          <w:p w14:paraId="72E60898" w14:textId="77777777" w:rsidR="008610F9" w:rsidRPr="008610F9" w:rsidRDefault="008610F9" w:rsidP="00586B73">
            <w:pPr>
              <w:rPr>
                <w:sz w:val="26"/>
                <w:szCs w:val="26"/>
              </w:rPr>
            </w:pPr>
          </w:p>
          <w:p w14:paraId="7DE4B39D" w14:textId="77777777" w:rsidR="00586B73" w:rsidRPr="00154586" w:rsidRDefault="00586B73" w:rsidP="00586B73"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personen</w:t>
            </w:r>
          </w:p>
        </w:tc>
      </w:tr>
      <w:tr w:rsidR="00C00300" w:rsidRPr="00154586" w14:paraId="41AFDDD3" w14:textId="77777777" w:rsidTr="008610F9">
        <w:trPr>
          <w:tblCellSpacing w:w="15" w:type="dxa"/>
        </w:trPr>
        <w:tc>
          <w:tcPr>
            <w:tcW w:w="4968" w:type="pct"/>
            <w:gridSpan w:val="6"/>
            <w:vAlign w:val="center"/>
          </w:tcPr>
          <w:p w14:paraId="20E30E7F" w14:textId="77777777" w:rsidR="00C00300" w:rsidRPr="00154586" w:rsidRDefault="00C00300" w:rsidP="00586B73">
            <w:r w:rsidRPr="00154586">
              <w:t xml:space="preserve">Toelichting: </w:t>
            </w:r>
            <w:r w:rsidRPr="0015458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AF70DD" w:rsidRPr="00154586" w14:paraId="345D0CB8" w14:textId="77777777" w:rsidTr="008610F9">
        <w:trPr>
          <w:tblCellSpacing w:w="15" w:type="dxa"/>
        </w:trPr>
        <w:tc>
          <w:tcPr>
            <w:tcW w:w="3003" w:type="pct"/>
            <w:gridSpan w:val="4"/>
            <w:vAlign w:val="center"/>
          </w:tcPr>
          <w:p w14:paraId="12DDD0A1" w14:textId="77777777" w:rsidR="0072621E" w:rsidRPr="00154586" w:rsidRDefault="0072621E">
            <w:pPr>
              <w:rPr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vAlign w:val="center"/>
          </w:tcPr>
          <w:p w14:paraId="62997652" w14:textId="77777777" w:rsidR="0072621E" w:rsidRPr="00154586" w:rsidRDefault="0072621E">
            <w:pPr>
              <w:rPr>
                <w:sz w:val="24"/>
                <w:szCs w:val="24"/>
              </w:rPr>
            </w:pPr>
          </w:p>
        </w:tc>
      </w:tr>
      <w:tr w:rsidR="00AF70DD" w:rsidRPr="00154586" w14:paraId="511569D4" w14:textId="77777777" w:rsidTr="008610F9">
        <w:trPr>
          <w:tblCellSpacing w:w="15" w:type="dxa"/>
        </w:trPr>
        <w:tc>
          <w:tcPr>
            <w:tcW w:w="3003" w:type="pct"/>
            <w:gridSpan w:val="4"/>
            <w:vAlign w:val="center"/>
          </w:tcPr>
          <w:p w14:paraId="70BDBC04" w14:textId="77777777" w:rsidR="0072621E" w:rsidRPr="00154586" w:rsidRDefault="0072621E">
            <w:pPr>
              <w:rPr>
                <w:sz w:val="24"/>
                <w:szCs w:val="24"/>
              </w:rPr>
            </w:pPr>
            <w:r w:rsidRPr="00154586">
              <w:rPr>
                <w:rStyle w:val="Strong"/>
              </w:rPr>
              <w:t>Inzet hulpdiensten</w:t>
            </w:r>
          </w:p>
        </w:tc>
        <w:tc>
          <w:tcPr>
            <w:tcW w:w="1950" w:type="pct"/>
            <w:gridSpan w:val="2"/>
            <w:vAlign w:val="center"/>
          </w:tcPr>
          <w:p w14:paraId="39E2E91A" w14:textId="77777777" w:rsidR="0072621E" w:rsidRPr="00154586" w:rsidRDefault="0072621E">
            <w:pPr>
              <w:rPr>
                <w:sz w:val="24"/>
                <w:szCs w:val="24"/>
              </w:rPr>
            </w:pPr>
            <w:r w:rsidRPr="00154586">
              <w:t> </w:t>
            </w:r>
          </w:p>
        </w:tc>
      </w:tr>
      <w:tr w:rsidR="00AF70DD" w:rsidRPr="00154586" w14:paraId="22ABEAB5" w14:textId="77777777" w:rsidTr="008610F9">
        <w:trPr>
          <w:tblCellSpacing w:w="15" w:type="dxa"/>
        </w:trPr>
        <w:tc>
          <w:tcPr>
            <w:tcW w:w="2419" w:type="pct"/>
            <w:gridSpan w:val="3"/>
            <w:vAlign w:val="center"/>
          </w:tcPr>
          <w:p w14:paraId="3D89CC9F" w14:textId="77777777" w:rsidR="008610F9" w:rsidRPr="00154586" w:rsidRDefault="002421AF" w:rsidP="008610F9">
            <w:r w:rsidRPr="00154586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1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88"/>
            <w:r w:rsidRPr="00154586">
              <w:t xml:space="preserve"> </w:t>
            </w:r>
            <w:r w:rsidR="008610F9" w:rsidRPr="00154586">
              <w:t>Politie</w:t>
            </w:r>
          </w:p>
          <w:p w14:paraId="6A7BCB19" w14:textId="77777777" w:rsidR="008610F9" w:rsidRDefault="002421AF" w:rsidP="008610F9">
            <w:r w:rsidRPr="00154586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2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89"/>
            <w:r w:rsidRPr="00154586">
              <w:t xml:space="preserve"> </w:t>
            </w:r>
            <w:r w:rsidR="008610F9" w:rsidRPr="00154586">
              <w:t>Brandweer</w:t>
            </w:r>
          </w:p>
          <w:p w14:paraId="2A2B6808" w14:textId="77777777" w:rsidR="002421AF" w:rsidRPr="00154586" w:rsidRDefault="008610F9" w:rsidP="002E298F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</w:t>
            </w:r>
            <w:r>
              <w:t>Ambulance</w:t>
            </w:r>
          </w:p>
        </w:tc>
        <w:tc>
          <w:tcPr>
            <w:tcW w:w="2533" w:type="pct"/>
            <w:gridSpan w:val="3"/>
          </w:tcPr>
          <w:p w14:paraId="5E42CE9A" w14:textId="77777777" w:rsidR="008610F9" w:rsidRDefault="003D76DA" w:rsidP="008610F9">
            <w:r w:rsidRPr="00154586">
              <w:t xml:space="preserve">Toelichting: </w:t>
            </w:r>
            <w:r w:rsidRPr="0015458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8610F9" w:rsidRPr="00154586">
              <w:t xml:space="preserve"> </w:t>
            </w:r>
          </w:p>
          <w:p w14:paraId="43FCBFAA" w14:textId="77777777" w:rsidR="008610F9" w:rsidRDefault="008610F9" w:rsidP="008610F9">
            <w:r>
              <w:t>T</w:t>
            </w:r>
            <w:r w:rsidRPr="00154586">
              <w:t xml:space="preserve">oelichting: </w:t>
            </w:r>
            <w:r w:rsidRPr="0015458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</w:t>
            </w:r>
          </w:p>
          <w:p w14:paraId="5251AECE" w14:textId="77777777" w:rsidR="0072621E" w:rsidRPr="00154586" w:rsidRDefault="008610F9" w:rsidP="008610F9">
            <w:pPr>
              <w:rPr>
                <w:sz w:val="24"/>
                <w:szCs w:val="24"/>
              </w:rPr>
            </w:pPr>
            <w:r w:rsidRPr="00154586">
              <w:t xml:space="preserve">Toelichting: </w:t>
            </w:r>
            <w:r w:rsidRPr="0015458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AF70DD" w:rsidRPr="00154586" w14:paraId="7BCA723B" w14:textId="77777777" w:rsidTr="008610F9">
        <w:trPr>
          <w:tblCellSpacing w:w="15" w:type="dxa"/>
        </w:trPr>
        <w:tc>
          <w:tcPr>
            <w:tcW w:w="2419" w:type="pct"/>
            <w:gridSpan w:val="3"/>
            <w:vAlign w:val="center"/>
          </w:tcPr>
          <w:p w14:paraId="3857DB60" w14:textId="77777777" w:rsidR="0072621E" w:rsidRPr="00154586" w:rsidRDefault="0072621E" w:rsidP="002421AF">
            <w:pPr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3"/>
          </w:tcPr>
          <w:p w14:paraId="1D87BF81" w14:textId="77777777" w:rsidR="0072621E" w:rsidRPr="00154586" w:rsidRDefault="0072621E" w:rsidP="002421AF">
            <w:pPr>
              <w:rPr>
                <w:sz w:val="24"/>
                <w:szCs w:val="24"/>
              </w:rPr>
            </w:pPr>
          </w:p>
        </w:tc>
      </w:tr>
      <w:tr w:rsidR="00AF70DD" w:rsidRPr="00154586" w14:paraId="2124DEB3" w14:textId="77777777" w:rsidTr="008610F9">
        <w:trPr>
          <w:tblCellSpacing w:w="15" w:type="dxa"/>
        </w:trPr>
        <w:tc>
          <w:tcPr>
            <w:tcW w:w="2419" w:type="pct"/>
            <w:gridSpan w:val="3"/>
            <w:vAlign w:val="center"/>
          </w:tcPr>
          <w:p w14:paraId="208D2E62" w14:textId="77777777" w:rsidR="0072621E" w:rsidRPr="00154586" w:rsidRDefault="0072621E" w:rsidP="002421AF">
            <w:pPr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3"/>
          </w:tcPr>
          <w:p w14:paraId="63391D45" w14:textId="77777777" w:rsidR="0072621E" w:rsidRPr="00154586" w:rsidRDefault="0072621E" w:rsidP="009B2086">
            <w:pPr>
              <w:ind w:left="-1144" w:firstLine="1144"/>
              <w:rPr>
                <w:sz w:val="24"/>
                <w:szCs w:val="24"/>
              </w:rPr>
            </w:pPr>
          </w:p>
        </w:tc>
      </w:tr>
    </w:tbl>
    <w:p w14:paraId="1E802B75" w14:textId="77777777" w:rsidR="00EF0F30" w:rsidRPr="00154586" w:rsidRDefault="00EF0F30"/>
    <w:p w14:paraId="360FE459" w14:textId="77777777" w:rsidR="00624926" w:rsidRPr="00154586" w:rsidRDefault="00624926"/>
    <w:tbl>
      <w:tblPr>
        <w:tblW w:w="49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03"/>
        <w:gridCol w:w="2503"/>
        <w:gridCol w:w="3358"/>
      </w:tblGrid>
      <w:tr w:rsidR="00933053" w:rsidRPr="00154586" w14:paraId="24B4C3DA" w14:textId="77777777" w:rsidTr="00810F4B">
        <w:trPr>
          <w:tblCellSpacing w:w="15" w:type="dxa"/>
        </w:trPr>
        <w:tc>
          <w:tcPr>
            <w:tcW w:w="1833" w:type="pct"/>
            <w:gridSpan w:val="2"/>
            <w:vAlign w:val="center"/>
          </w:tcPr>
          <w:p w14:paraId="1AB7F0B1" w14:textId="77777777" w:rsidR="0072621E" w:rsidRPr="00154586" w:rsidRDefault="0072621E">
            <w:pPr>
              <w:rPr>
                <w:sz w:val="24"/>
                <w:szCs w:val="24"/>
              </w:rPr>
            </w:pPr>
            <w:r w:rsidRPr="00154586">
              <w:rPr>
                <w:rStyle w:val="Strong"/>
              </w:rPr>
              <w:t>Materiële schade</w:t>
            </w:r>
          </w:p>
        </w:tc>
        <w:tc>
          <w:tcPr>
            <w:tcW w:w="3119" w:type="pct"/>
            <w:gridSpan w:val="2"/>
            <w:vAlign w:val="center"/>
          </w:tcPr>
          <w:p w14:paraId="1D997F49" w14:textId="77777777" w:rsidR="0072621E" w:rsidRPr="00154586" w:rsidRDefault="0072621E">
            <w:pPr>
              <w:rPr>
                <w:sz w:val="24"/>
                <w:szCs w:val="24"/>
              </w:rPr>
            </w:pPr>
            <w:r w:rsidRPr="00154586">
              <w:t> </w:t>
            </w:r>
          </w:p>
        </w:tc>
      </w:tr>
      <w:tr w:rsidR="00D56271" w:rsidRPr="00154586" w14:paraId="36D42E11" w14:textId="77777777" w:rsidTr="00810F4B">
        <w:trPr>
          <w:tblCellSpacing w:w="15" w:type="dxa"/>
        </w:trPr>
        <w:tc>
          <w:tcPr>
            <w:tcW w:w="3173" w:type="pct"/>
            <w:gridSpan w:val="3"/>
            <w:vAlign w:val="center"/>
          </w:tcPr>
          <w:p w14:paraId="45CA3BBD" w14:textId="77777777" w:rsidR="003D76DA" w:rsidRPr="00154586" w:rsidRDefault="003D76DA" w:rsidP="003D76DA">
            <w:r w:rsidRPr="00154586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Geen</w:t>
            </w:r>
          </w:p>
        </w:tc>
        <w:tc>
          <w:tcPr>
            <w:tcW w:w="1779" w:type="pct"/>
            <w:vAlign w:val="center"/>
          </w:tcPr>
          <w:p w14:paraId="7A62AEAD" w14:textId="77777777" w:rsidR="003D76DA" w:rsidRPr="00154586" w:rsidRDefault="003D76DA" w:rsidP="003D76DA"/>
        </w:tc>
      </w:tr>
      <w:tr w:rsidR="00624926" w:rsidRPr="00154586" w14:paraId="3A6C38C0" w14:textId="77777777">
        <w:trPr>
          <w:tblCellSpacing w:w="15" w:type="dxa"/>
        </w:trPr>
        <w:tc>
          <w:tcPr>
            <w:tcW w:w="4968" w:type="pct"/>
            <w:gridSpan w:val="4"/>
            <w:vAlign w:val="center"/>
          </w:tcPr>
          <w:p w14:paraId="04F8088A" w14:textId="77777777" w:rsidR="00624926" w:rsidRPr="00154586" w:rsidRDefault="00624926">
            <w:pPr>
              <w:rPr>
                <w:sz w:val="24"/>
                <w:szCs w:val="24"/>
              </w:rPr>
            </w:pPr>
            <w:r w:rsidRPr="00154586">
              <w:rPr>
                <w:i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5"/>
            <w:r w:rsidRPr="00154586">
              <w:rPr>
                <w:i/>
                <w:iCs/>
              </w:rPr>
              <w:instrText xml:space="preserve"> FORMCHECKBOX </w:instrText>
            </w:r>
            <w:r w:rsidR="00C103AC">
              <w:rPr>
                <w:i/>
                <w:iCs/>
              </w:rPr>
            </w:r>
            <w:r w:rsidR="00C103AC">
              <w:rPr>
                <w:i/>
                <w:iCs/>
              </w:rPr>
              <w:fldChar w:fldCharType="separate"/>
            </w:r>
            <w:r w:rsidRPr="00154586">
              <w:rPr>
                <w:i/>
                <w:iCs/>
              </w:rPr>
              <w:fldChar w:fldCharType="end"/>
            </w:r>
            <w:bookmarkEnd w:id="90"/>
            <w:r w:rsidRPr="00154586">
              <w:rPr>
                <w:i/>
                <w:iCs/>
              </w:rPr>
              <w:t xml:space="preserve"> </w:t>
            </w:r>
            <w:r w:rsidRPr="00154586">
              <w:t>Woningen</w:t>
            </w:r>
            <w:r w:rsidR="00933053" w:rsidRPr="00154586">
              <w:t>:</w:t>
            </w:r>
          </w:p>
        </w:tc>
      </w:tr>
      <w:tr w:rsidR="00D56271" w:rsidRPr="00154586" w14:paraId="327CE109" w14:textId="77777777" w:rsidTr="00810F4B">
        <w:trPr>
          <w:tblCellSpacing w:w="15" w:type="dxa"/>
        </w:trPr>
        <w:tc>
          <w:tcPr>
            <w:tcW w:w="221" w:type="pct"/>
          </w:tcPr>
          <w:p w14:paraId="64C9F471" w14:textId="77777777" w:rsidR="00624926" w:rsidRPr="00154586" w:rsidRDefault="00624926" w:rsidP="00624926">
            <w:pPr>
              <w:rPr>
                <w:sz w:val="24"/>
                <w:szCs w:val="24"/>
              </w:rPr>
            </w:pPr>
          </w:p>
        </w:tc>
        <w:tc>
          <w:tcPr>
            <w:tcW w:w="2936" w:type="pct"/>
            <w:gridSpan w:val="2"/>
          </w:tcPr>
          <w:p w14:paraId="32B372F6" w14:textId="77777777" w:rsidR="00624926" w:rsidRPr="00154586" w:rsidRDefault="00624926" w:rsidP="00624926">
            <w:pPr>
              <w:rPr>
                <w:sz w:val="24"/>
                <w:szCs w:val="24"/>
              </w:rPr>
            </w:pPr>
            <w:r w:rsidRPr="00154586">
              <w:t xml:space="preserve">Aantal beschadigde gebouwconstructies </w:t>
            </w:r>
            <w:r w:rsidRPr="00154586">
              <w:rPr>
                <w:sz w:val="16"/>
                <w:szCs w:val="16"/>
              </w:rPr>
              <w:t>(Indien enkel gebroken ramen dit vermelden onder overige materiele schade aan omgeving)</w:t>
            </w:r>
          </w:p>
        </w:tc>
        <w:tc>
          <w:tcPr>
            <w:tcW w:w="1779" w:type="pct"/>
          </w:tcPr>
          <w:p w14:paraId="294E0E07" w14:textId="77777777" w:rsidR="00624926" w:rsidRPr="00154586" w:rsidRDefault="00624926" w:rsidP="00624926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stuks</w:t>
            </w:r>
          </w:p>
        </w:tc>
      </w:tr>
      <w:tr w:rsidR="00D56271" w:rsidRPr="00154586" w14:paraId="1BD6B706" w14:textId="77777777" w:rsidTr="00810F4B">
        <w:trPr>
          <w:tblCellSpacing w:w="15" w:type="dxa"/>
        </w:trPr>
        <w:tc>
          <w:tcPr>
            <w:tcW w:w="221" w:type="pct"/>
          </w:tcPr>
          <w:p w14:paraId="7BD1DC79" w14:textId="77777777" w:rsidR="00624926" w:rsidRPr="00154586" w:rsidRDefault="00624926" w:rsidP="00624926">
            <w:pPr>
              <w:rPr>
                <w:sz w:val="24"/>
                <w:szCs w:val="24"/>
              </w:rPr>
            </w:pPr>
          </w:p>
        </w:tc>
        <w:tc>
          <w:tcPr>
            <w:tcW w:w="2936" w:type="pct"/>
            <w:gridSpan w:val="2"/>
          </w:tcPr>
          <w:p w14:paraId="3D0415BA" w14:textId="77777777" w:rsidR="00624926" w:rsidRPr="00154586" w:rsidRDefault="00624926" w:rsidP="00624926">
            <w:pPr>
              <w:rPr>
                <w:sz w:val="24"/>
                <w:szCs w:val="24"/>
              </w:rPr>
            </w:pPr>
            <w:r w:rsidRPr="00154586">
              <w:t>Aantal beschadigde installaties</w:t>
            </w:r>
          </w:p>
        </w:tc>
        <w:tc>
          <w:tcPr>
            <w:tcW w:w="1779" w:type="pct"/>
          </w:tcPr>
          <w:p w14:paraId="60C25F81" w14:textId="77777777" w:rsidR="00624926" w:rsidRPr="00154586" w:rsidRDefault="00624926" w:rsidP="00624926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r w:rsidR="005106E3" w:rsidRPr="00154586">
              <w:t xml:space="preserve"> stuks</w:t>
            </w:r>
          </w:p>
        </w:tc>
      </w:tr>
      <w:tr w:rsidR="00D56271" w:rsidRPr="00154586" w14:paraId="6DB99282" w14:textId="77777777" w:rsidTr="00810F4B">
        <w:trPr>
          <w:tblCellSpacing w:w="15" w:type="dxa"/>
        </w:trPr>
        <w:tc>
          <w:tcPr>
            <w:tcW w:w="3173" w:type="pct"/>
            <w:gridSpan w:val="3"/>
            <w:vAlign w:val="center"/>
          </w:tcPr>
          <w:p w14:paraId="17382EE2" w14:textId="77777777" w:rsidR="00D56271" w:rsidRPr="00154586" w:rsidRDefault="00D56271" w:rsidP="005A5B67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2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91"/>
            <w:r w:rsidRPr="00154586">
              <w:t xml:space="preserve"> Ander</w:t>
            </w:r>
            <w:r w:rsidR="008A6E3D">
              <w:t>e gebouwen</w:t>
            </w:r>
            <w:r w:rsidRPr="00154586">
              <w:t>:</w:t>
            </w:r>
            <w:r w:rsidR="002E298F">
              <w:t xml:space="preserve"> </w:t>
            </w:r>
            <w:r w:rsidR="005A5B67">
              <w:t xml:space="preserve">                                                </w:t>
            </w:r>
            <w:r w:rsidR="002E298F">
              <w:t xml:space="preserve">type gebouw </w:t>
            </w:r>
          </w:p>
        </w:tc>
        <w:tc>
          <w:tcPr>
            <w:tcW w:w="1779" w:type="pct"/>
            <w:vAlign w:val="center"/>
          </w:tcPr>
          <w:p w14:paraId="616B5570" w14:textId="77777777" w:rsidR="00D56271" w:rsidRPr="00154586" w:rsidRDefault="005A5B67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>
              <w:t xml:space="preserve"> </w:t>
            </w:r>
            <w:r w:rsidRPr="002E298F">
              <w:rPr>
                <w:sz w:val="16"/>
                <w:szCs w:val="16"/>
              </w:rPr>
              <w:t>(bijv. School, restaurant )</w:t>
            </w:r>
          </w:p>
        </w:tc>
      </w:tr>
      <w:tr w:rsidR="00D56271" w:rsidRPr="00154586" w14:paraId="3F492D7F" w14:textId="77777777" w:rsidTr="00810F4B">
        <w:trPr>
          <w:tblCellSpacing w:w="15" w:type="dxa"/>
        </w:trPr>
        <w:tc>
          <w:tcPr>
            <w:tcW w:w="221" w:type="pct"/>
          </w:tcPr>
          <w:p w14:paraId="033689DB" w14:textId="77777777" w:rsidR="00D56271" w:rsidRPr="00154586" w:rsidRDefault="00D56271" w:rsidP="00624926">
            <w:pPr>
              <w:rPr>
                <w:sz w:val="24"/>
                <w:szCs w:val="24"/>
              </w:rPr>
            </w:pPr>
          </w:p>
        </w:tc>
        <w:tc>
          <w:tcPr>
            <w:tcW w:w="2936" w:type="pct"/>
            <w:gridSpan w:val="2"/>
          </w:tcPr>
          <w:p w14:paraId="5E533727" w14:textId="77777777" w:rsidR="00D56271" w:rsidRPr="00154586" w:rsidRDefault="00D56271" w:rsidP="00624926">
            <w:pPr>
              <w:rPr>
                <w:sz w:val="24"/>
                <w:szCs w:val="24"/>
              </w:rPr>
            </w:pPr>
            <w:r w:rsidRPr="00154586">
              <w:t xml:space="preserve">Aantal beschadigde gebouwconstructies </w:t>
            </w:r>
            <w:r w:rsidRPr="00154586">
              <w:rPr>
                <w:sz w:val="16"/>
                <w:szCs w:val="16"/>
              </w:rPr>
              <w:t>(Indien enkel gebroken ramen dit vermelden onder overige materiele schade aan omgeving)</w:t>
            </w:r>
          </w:p>
        </w:tc>
        <w:tc>
          <w:tcPr>
            <w:tcW w:w="1779" w:type="pct"/>
          </w:tcPr>
          <w:p w14:paraId="3977AD89" w14:textId="77777777" w:rsidR="00D56271" w:rsidRPr="00154586" w:rsidRDefault="00D56271" w:rsidP="00624926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stuks</w:t>
            </w:r>
          </w:p>
        </w:tc>
      </w:tr>
      <w:tr w:rsidR="00D56271" w:rsidRPr="00154586" w14:paraId="7B44724C" w14:textId="77777777" w:rsidTr="00810F4B">
        <w:trPr>
          <w:tblCellSpacing w:w="15" w:type="dxa"/>
        </w:trPr>
        <w:tc>
          <w:tcPr>
            <w:tcW w:w="221" w:type="pct"/>
          </w:tcPr>
          <w:p w14:paraId="75633AF9" w14:textId="77777777" w:rsidR="00D56271" w:rsidRPr="00154586" w:rsidRDefault="00D56271" w:rsidP="00624926">
            <w:pPr>
              <w:rPr>
                <w:sz w:val="24"/>
                <w:szCs w:val="24"/>
              </w:rPr>
            </w:pPr>
          </w:p>
        </w:tc>
        <w:tc>
          <w:tcPr>
            <w:tcW w:w="2936" w:type="pct"/>
            <w:gridSpan w:val="2"/>
          </w:tcPr>
          <w:p w14:paraId="7ADA5A7D" w14:textId="77777777" w:rsidR="00D56271" w:rsidRPr="00154586" w:rsidRDefault="00D56271" w:rsidP="00624926">
            <w:pPr>
              <w:rPr>
                <w:sz w:val="24"/>
                <w:szCs w:val="24"/>
              </w:rPr>
            </w:pPr>
            <w:r w:rsidRPr="00154586">
              <w:t>Aantal beschadigde installaties</w:t>
            </w:r>
          </w:p>
        </w:tc>
        <w:tc>
          <w:tcPr>
            <w:tcW w:w="1779" w:type="pct"/>
          </w:tcPr>
          <w:p w14:paraId="25CE6D51" w14:textId="77777777" w:rsidR="00D56271" w:rsidRPr="00154586" w:rsidRDefault="00D56271" w:rsidP="00624926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stuks</w:t>
            </w:r>
          </w:p>
        </w:tc>
      </w:tr>
      <w:tr w:rsidR="00D56271" w:rsidRPr="00154586" w14:paraId="2EE4A958" w14:textId="77777777" w:rsidTr="00810F4B">
        <w:trPr>
          <w:tblCellSpacing w:w="15" w:type="dxa"/>
        </w:trPr>
        <w:tc>
          <w:tcPr>
            <w:tcW w:w="3173" w:type="pct"/>
            <w:gridSpan w:val="3"/>
          </w:tcPr>
          <w:p w14:paraId="0BE1BE74" w14:textId="77777777" w:rsidR="00D56271" w:rsidRPr="00154586" w:rsidRDefault="00D56271" w:rsidP="00D56271">
            <w:pPr>
              <w:rPr>
                <w:sz w:val="24"/>
                <w:szCs w:val="24"/>
              </w:rPr>
            </w:pPr>
            <w:r w:rsidRPr="00154586">
              <w:rPr>
                <w:i/>
                <w:iCs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3"/>
            <w:r w:rsidRPr="00154586">
              <w:rPr>
                <w:i/>
                <w:iCs/>
              </w:rPr>
              <w:instrText xml:space="preserve"> FORMCHECKBOX </w:instrText>
            </w:r>
            <w:r w:rsidR="00C103AC">
              <w:rPr>
                <w:i/>
                <w:iCs/>
              </w:rPr>
            </w:r>
            <w:r w:rsidR="00C103AC">
              <w:rPr>
                <w:i/>
                <w:iCs/>
              </w:rPr>
              <w:fldChar w:fldCharType="separate"/>
            </w:r>
            <w:r w:rsidRPr="00154586">
              <w:rPr>
                <w:i/>
                <w:iCs/>
              </w:rPr>
              <w:fldChar w:fldCharType="end"/>
            </w:r>
            <w:bookmarkEnd w:id="92"/>
            <w:r w:rsidRPr="00154586">
              <w:rPr>
                <w:i/>
                <w:iCs/>
              </w:rPr>
              <w:t xml:space="preserve"> </w:t>
            </w:r>
            <w:r w:rsidRPr="00154586">
              <w:t xml:space="preserve">Overige materiële schade aan omgeving </w:t>
            </w:r>
            <w:r w:rsidRPr="00154586">
              <w:rPr>
                <w:sz w:val="16"/>
                <w:szCs w:val="16"/>
              </w:rPr>
              <w:t>(Bijvoorbeeld gebroken ramen, beschadigde auto's)</w:t>
            </w:r>
          </w:p>
        </w:tc>
        <w:tc>
          <w:tcPr>
            <w:tcW w:w="1779" w:type="pct"/>
          </w:tcPr>
          <w:p w14:paraId="6E5430E5" w14:textId="77777777" w:rsidR="00D56271" w:rsidRPr="00154586" w:rsidRDefault="00D56271">
            <w:pPr>
              <w:rPr>
                <w:sz w:val="24"/>
                <w:szCs w:val="24"/>
              </w:rPr>
            </w:pPr>
          </w:p>
        </w:tc>
      </w:tr>
      <w:tr w:rsidR="00D56271" w:rsidRPr="00154586" w14:paraId="53D72D44" w14:textId="77777777" w:rsidTr="00810F4B">
        <w:trPr>
          <w:tblCellSpacing w:w="15" w:type="dxa"/>
        </w:trPr>
        <w:tc>
          <w:tcPr>
            <w:tcW w:w="3173" w:type="pct"/>
            <w:gridSpan w:val="3"/>
          </w:tcPr>
          <w:p w14:paraId="15415B08" w14:textId="77777777" w:rsidR="00D56271" w:rsidRPr="00154586" w:rsidRDefault="00D56271" w:rsidP="006249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4586">
              <w:rPr>
                <w:b/>
                <w:bCs/>
                <w:i/>
                <w:iCs/>
              </w:rPr>
              <w:t>Schatting totale schade</w:t>
            </w:r>
          </w:p>
        </w:tc>
        <w:tc>
          <w:tcPr>
            <w:tcW w:w="1779" w:type="pct"/>
          </w:tcPr>
          <w:p w14:paraId="074DEF04" w14:textId="77777777" w:rsidR="00D56271" w:rsidRPr="00C66C51" w:rsidRDefault="00C66C51" w:rsidP="0011787A">
            <w:pPr>
              <w:tabs>
                <w:tab w:val="right" w:pos="2514"/>
              </w:tabs>
            </w:pPr>
            <w:r w:rsidRPr="00C66C51">
              <w:fldChar w:fldCharType="begin">
                <w:ffData>
                  <w:name w:val="Dropdown1"/>
                  <w:enabled/>
                  <w:calcOnExit w:val="0"/>
                  <w:ddList>
                    <w:listEntry w:val="Geen"/>
                    <w:listEntry w:val="&lt; 1 k€"/>
                    <w:listEntry w:val="1 k€ - 10 k€"/>
                    <w:listEntry w:val="10 k€ - 100 k€"/>
                    <w:listEntry w:val="100 k€ - 1 M€"/>
                    <w:listEntry w:val="1 M€ - 10 M€"/>
                    <w:listEntry w:val="&gt; 10 M€"/>
                  </w:ddList>
                </w:ffData>
              </w:fldChar>
            </w:r>
            <w:bookmarkStart w:id="93" w:name="Dropdown1"/>
            <w:r w:rsidRPr="00C66C51">
              <w:instrText xml:space="preserve"> FORMDROPDOWN </w:instrText>
            </w:r>
            <w:r w:rsidR="00C103AC">
              <w:fldChar w:fldCharType="separate"/>
            </w:r>
            <w:r w:rsidRPr="00C66C51">
              <w:fldChar w:fldCharType="end"/>
            </w:r>
            <w:bookmarkEnd w:id="93"/>
            <w:r w:rsidR="0011787A">
              <w:tab/>
            </w:r>
            <w:r w:rsidR="0011787A" w:rsidRPr="0011787A">
              <w:rPr>
                <w:sz w:val="16"/>
                <w:szCs w:val="16"/>
              </w:rPr>
              <w:t>(selecteer)</w:t>
            </w:r>
          </w:p>
        </w:tc>
      </w:tr>
      <w:tr w:rsidR="005A1429" w:rsidRPr="00154586" w14:paraId="21D6F548" w14:textId="77777777">
        <w:trPr>
          <w:tblCellSpacing w:w="15" w:type="dxa"/>
        </w:trPr>
        <w:tc>
          <w:tcPr>
            <w:tcW w:w="4968" w:type="pct"/>
            <w:gridSpan w:val="4"/>
            <w:vAlign w:val="center"/>
          </w:tcPr>
          <w:p w14:paraId="00F0681E" w14:textId="77777777" w:rsidR="005A1429" w:rsidRPr="005A1429" w:rsidRDefault="005A1429">
            <w:pPr>
              <w:rPr>
                <w:rStyle w:val="Strong"/>
                <w:b w:val="0"/>
                <w:bCs w:val="0"/>
              </w:rPr>
            </w:pPr>
          </w:p>
        </w:tc>
      </w:tr>
      <w:tr w:rsidR="00D56271" w:rsidRPr="00154586" w14:paraId="718F0DDF" w14:textId="77777777">
        <w:trPr>
          <w:tblCellSpacing w:w="15" w:type="dxa"/>
        </w:trPr>
        <w:tc>
          <w:tcPr>
            <w:tcW w:w="4968" w:type="pct"/>
            <w:gridSpan w:val="4"/>
            <w:vAlign w:val="center"/>
          </w:tcPr>
          <w:p w14:paraId="4E8C8F57" w14:textId="77777777" w:rsidR="005733E0" w:rsidRDefault="00D56271">
            <w:pPr>
              <w:rPr>
                <w:rStyle w:val="Strong"/>
              </w:rPr>
            </w:pPr>
            <w:r w:rsidRPr="00154586">
              <w:rPr>
                <w:rStyle w:val="Strong"/>
              </w:rPr>
              <w:t>Gevolgen voor de klanten en de omgeving</w:t>
            </w:r>
            <w:r w:rsidR="00810F4B">
              <w:rPr>
                <w:rStyle w:val="Strong"/>
              </w:rPr>
              <w:t xml:space="preserve"> </w:t>
            </w:r>
            <w:r w:rsidR="00810F4B" w:rsidRPr="00154586">
              <w:rPr>
                <w:b/>
                <w:bCs/>
              </w:rPr>
              <w:t>(meerdere keuzes mogelijk)</w:t>
            </w:r>
          </w:p>
          <w:p w14:paraId="0163ED30" w14:textId="77777777" w:rsidR="00D56271" w:rsidRPr="00154586" w:rsidRDefault="00D56271">
            <w:pPr>
              <w:rPr>
                <w:sz w:val="24"/>
                <w:szCs w:val="24"/>
              </w:rPr>
            </w:pPr>
            <w:r w:rsidRPr="00154586">
              <w:t> </w:t>
            </w:r>
          </w:p>
        </w:tc>
      </w:tr>
      <w:tr w:rsidR="001D3884" w:rsidRPr="00154586" w14:paraId="44714850" w14:textId="77777777" w:rsidTr="00810F4B">
        <w:trPr>
          <w:tblCellSpacing w:w="15" w:type="dxa"/>
        </w:trPr>
        <w:tc>
          <w:tcPr>
            <w:tcW w:w="1833" w:type="pct"/>
            <w:gridSpan w:val="2"/>
            <w:vAlign w:val="center"/>
          </w:tcPr>
          <w:p w14:paraId="18141023" w14:textId="77777777" w:rsidR="001D3884" w:rsidRPr="005163CA" w:rsidRDefault="00797C9B" w:rsidP="002E298F">
            <w:r w:rsidRPr="005163C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CA">
              <w:instrText xml:space="preserve"> FORMCHECKBOX </w:instrText>
            </w:r>
            <w:r w:rsidR="00C103AC">
              <w:fldChar w:fldCharType="separate"/>
            </w:r>
            <w:r w:rsidRPr="005163CA">
              <w:fldChar w:fldCharType="end"/>
            </w:r>
            <w:r w:rsidR="001D3884" w:rsidRPr="005163CA">
              <w:t xml:space="preserve"> Geen</w:t>
            </w:r>
          </w:p>
        </w:tc>
        <w:tc>
          <w:tcPr>
            <w:tcW w:w="3119" w:type="pct"/>
            <w:gridSpan w:val="2"/>
            <w:vAlign w:val="center"/>
          </w:tcPr>
          <w:p w14:paraId="54BBD1ED" w14:textId="77777777" w:rsidR="001D3884" w:rsidRPr="00154586" w:rsidRDefault="001D3884" w:rsidP="002E298F"/>
        </w:tc>
      </w:tr>
      <w:tr w:rsidR="00F6534D" w:rsidRPr="00154586" w14:paraId="3C8B1923" w14:textId="77777777" w:rsidTr="00F6534D">
        <w:trPr>
          <w:tblCellSpacing w:w="15" w:type="dxa"/>
        </w:trPr>
        <w:tc>
          <w:tcPr>
            <w:tcW w:w="4968" w:type="pct"/>
            <w:gridSpan w:val="4"/>
            <w:vAlign w:val="center"/>
          </w:tcPr>
          <w:p w14:paraId="48F00F63" w14:textId="77777777" w:rsidR="00F6534D" w:rsidRPr="005163CA" w:rsidRDefault="00F6534D" w:rsidP="00F6534D">
            <w:r w:rsidRPr="005163CA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CA">
              <w:instrText xml:space="preserve"> FORMCHECKBOX </w:instrText>
            </w:r>
            <w:r w:rsidR="00C103AC">
              <w:fldChar w:fldCharType="separate"/>
            </w:r>
            <w:r w:rsidRPr="005163CA">
              <w:fldChar w:fldCharType="end"/>
            </w:r>
            <w:r w:rsidRPr="005163CA">
              <w:t xml:space="preserve"> Gaskwalite</w:t>
            </w:r>
            <w:r w:rsidR="001D082C">
              <w:t>it afwijkend (samenstelling, rui</w:t>
            </w:r>
            <w:r w:rsidRPr="005163CA">
              <w:t>kbaarheid)</w:t>
            </w:r>
          </w:p>
        </w:tc>
      </w:tr>
      <w:tr w:rsidR="00F6534D" w:rsidRPr="00154586" w14:paraId="42A01447" w14:textId="77777777" w:rsidTr="00810F4B">
        <w:trPr>
          <w:tblCellSpacing w:w="15" w:type="dxa"/>
        </w:trPr>
        <w:tc>
          <w:tcPr>
            <w:tcW w:w="221" w:type="pct"/>
          </w:tcPr>
          <w:p w14:paraId="3F503B31" w14:textId="77777777" w:rsidR="00F6534D" w:rsidRPr="005163CA" w:rsidRDefault="00F6534D" w:rsidP="006F57E0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03FB9AB9" w14:textId="77777777" w:rsidR="00F6534D" w:rsidRPr="005163CA" w:rsidRDefault="00F6534D" w:rsidP="006F57E0">
            <w:pPr>
              <w:rPr>
                <w:sz w:val="24"/>
                <w:szCs w:val="24"/>
              </w:rPr>
            </w:pPr>
            <w:r w:rsidRPr="005163CA">
              <w:t>Aantal afnemers</w:t>
            </w:r>
          </w:p>
        </w:tc>
        <w:tc>
          <w:tcPr>
            <w:tcW w:w="3119" w:type="pct"/>
            <w:gridSpan w:val="2"/>
          </w:tcPr>
          <w:p w14:paraId="666B6F77" w14:textId="77777777" w:rsidR="00810F4B" w:rsidRPr="00810F4B" w:rsidRDefault="00F6534D" w:rsidP="006F57E0"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stuks</w:t>
            </w:r>
          </w:p>
        </w:tc>
      </w:tr>
      <w:tr w:rsidR="00810F4B" w:rsidRPr="00154586" w14:paraId="53317739" w14:textId="77777777" w:rsidTr="00810F4B">
        <w:trPr>
          <w:tblCellSpacing w:w="15" w:type="dxa"/>
        </w:trPr>
        <w:tc>
          <w:tcPr>
            <w:tcW w:w="1833" w:type="pct"/>
            <w:gridSpan w:val="2"/>
            <w:vAlign w:val="center"/>
          </w:tcPr>
          <w:p w14:paraId="1236BECA" w14:textId="77777777" w:rsidR="00810F4B" w:rsidRPr="005163CA" w:rsidRDefault="00810F4B" w:rsidP="001D082C">
            <w:r w:rsidRPr="005163C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3CA">
              <w:instrText xml:space="preserve"> FORMCHECKBOX </w:instrText>
            </w:r>
            <w:r w:rsidR="00C103AC">
              <w:fldChar w:fldCharType="separate"/>
            </w:r>
            <w:r w:rsidRPr="005163CA">
              <w:fldChar w:fldCharType="end"/>
            </w:r>
            <w:r w:rsidRPr="005163CA">
              <w:t xml:space="preserve"> Te hoge druk</w:t>
            </w:r>
          </w:p>
        </w:tc>
        <w:tc>
          <w:tcPr>
            <w:tcW w:w="3119" w:type="pct"/>
            <w:gridSpan w:val="2"/>
            <w:vAlign w:val="center"/>
          </w:tcPr>
          <w:p w14:paraId="5941FA70" w14:textId="77777777" w:rsidR="00810F4B" w:rsidRPr="00154586" w:rsidRDefault="00810F4B" w:rsidP="001D082C"/>
        </w:tc>
      </w:tr>
      <w:tr w:rsidR="00810F4B" w:rsidRPr="00154586" w14:paraId="5C950B32" w14:textId="77777777" w:rsidTr="00810F4B">
        <w:trPr>
          <w:tblCellSpacing w:w="15" w:type="dxa"/>
        </w:trPr>
        <w:tc>
          <w:tcPr>
            <w:tcW w:w="221" w:type="pct"/>
          </w:tcPr>
          <w:p w14:paraId="2BB7AC10" w14:textId="77777777" w:rsidR="00810F4B" w:rsidRPr="005163CA" w:rsidRDefault="00810F4B" w:rsidP="001D082C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405099EF" w14:textId="77777777" w:rsidR="00810F4B" w:rsidRPr="005163CA" w:rsidRDefault="00810F4B" w:rsidP="001D082C">
            <w:pPr>
              <w:rPr>
                <w:sz w:val="24"/>
                <w:szCs w:val="24"/>
              </w:rPr>
            </w:pPr>
            <w:r w:rsidRPr="005163CA">
              <w:t>Aantal afnemers</w:t>
            </w:r>
          </w:p>
        </w:tc>
        <w:tc>
          <w:tcPr>
            <w:tcW w:w="3119" w:type="pct"/>
            <w:gridSpan w:val="2"/>
          </w:tcPr>
          <w:p w14:paraId="6F2E4189" w14:textId="77777777" w:rsidR="00810F4B" w:rsidRPr="00154586" w:rsidRDefault="00810F4B" w:rsidP="001D082C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stuks</w:t>
            </w:r>
          </w:p>
        </w:tc>
      </w:tr>
      <w:tr w:rsidR="001D3884" w:rsidRPr="00154586" w14:paraId="6765FEDC" w14:textId="77777777" w:rsidTr="001D3884">
        <w:trPr>
          <w:tblCellSpacing w:w="15" w:type="dxa"/>
        </w:trPr>
        <w:tc>
          <w:tcPr>
            <w:tcW w:w="4968" w:type="pct"/>
            <w:gridSpan w:val="4"/>
            <w:vAlign w:val="center"/>
          </w:tcPr>
          <w:p w14:paraId="5CDB62B1" w14:textId="77777777" w:rsidR="001D3884" w:rsidRPr="00154586" w:rsidRDefault="001D3884" w:rsidP="001D3884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4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94"/>
            <w:r w:rsidRPr="00154586">
              <w:t xml:space="preserve"> Gaslevering onderbroken</w:t>
            </w:r>
            <w:r>
              <w:t xml:space="preserve"> </w:t>
            </w:r>
            <w:r w:rsidRPr="001D3884">
              <w:rPr>
                <w:sz w:val="16"/>
                <w:szCs w:val="16"/>
              </w:rPr>
              <w:t>(te lage druk / geen gas)</w:t>
            </w:r>
            <w:r w:rsidRPr="00154586">
              <w:t>: </w:t>
            </w:r>
          </w:p>
        </w:tc>
      </w:tr>
      <w:tr w:rsidR="00D56271" w:rsidRPr="00154586" w14:paraId="6A4F0255" w14:textId="77777777" w:rsidTr="00810F4B">
        <w:trPr>
          <w:tblCellSpacing w:w="15" w:type="dxa"/>
        </w:trPr>
        <w:tc>
          <w:tcPr>
            <w:tcW w:w="221" w:type="pct"/>
          </w:tcPr>
          <w:p w14:paraId="4EEF209A" w14:textId="77777777" w:rsidR="00D56271" w:rsidRPr="00154586" w:rsidRDefault="00D56271" w:rsidP="00ED4989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46C29640" w14:textId="77777777" w:rsidR="00D56271" w:rsidRPr="00154586" w:rsidRDefault="00D56271" w:rsidP="005A58F9">
            <w:pPr>
              <w:rPr>
                <w:sz w:val="24"/>
                <w:szCs w:val="24"/>
              </w:rPr>
            </w:pPr>
            <w:r w:rsidRPr="00154586">
              <w:t xml:space="preserve">Aantal </w:t>
            </w:r>
            <w:r w:rsidR="005A58F9">
              <w:t>afnemers</w:t>
            </w:r>
          </w:p>
        </w:tc>
        <w:tc>
          <w:tcPr>
            <w:tcW w:w="3119" w:type="pct"/>
            <w:gridSpan w:val="2"/>
          </w:tcPr>
          <w:p w14:paraId="320AFB14" w14:textId="77777777" w:rsidR="00D56271" w:rsidRPr="00154586" w:rsidRDefault="00D56271" w:rsidP="00ED4989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stuks</w:t>
            </w:r>
          </w:p>
        </w:tc>
      </w:tr>
      <w:tr w:rsidR="00D56271" w:rsidRPr="00154586" w14:paraId="519C0254" w14:textId="77777777" w:rsidTr="00810F4B">
        <w:trPr>
          <w:tblCellSpacing w:w="15" w:type="dxa"/>
        </w:trPr>
        <w:tc>
          <w:tcPr>
            <w:tcW w:w="221" w:type="pct"/>
          </w:tcPr>
          <w:p w14:paraId="74196F70" w14:textId="77777777" w:rsidR="00D56271" w:rsidRPr="00154586" w:rsidRDefault="00D56271" w:rsidP="00ED4989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0ED4FF7F" w14:textId="77777777" w:rsidR="00D56271" w:rsidRPr="00154586" w:rsidRDefault="00D56271" w:rsidP="00ED4989">
            <w:pPr>
              <w:rPr>
                <w:sz w:val="24"/>
                <w:szCs w:val="24"/>
              </w:rPr>
            </w:pPr>
            <w:r w:rsidRPr="00154586">
              <w:t>Gemiddelde tijdsduur</w:t>
            </w:r>
          </w:p>
        </w:tc>
        <w:tc>
          <w:tcPr>
            <w:tcW w:w="3119" w:type="pct"/>
            <w:gridSpan w:val="2"/>
          </w:tcPr>
          <w:p w14:paraId="1C5A5C84" w14:textId="77777777" w:rsidR="00D56271" w:rsidRPr="00154586" w:rsidRDefault="00D56271" w:rsidP="00ED4989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5" w:name="Text27"/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95"/>
            <w:r w:rsidRPr="00154586">
              <w:t xml:space="preserve"> (h:min)</w:t>
            </w:r>
          </w:p>
        </w:tc>
      </w:tr>
      <w:tr w:rsidR="00D56271" w:rsidRPr="00154586" w14:paraId="42B5298B" w14:textId="77777777" w:rsidTr="00810F4B">
        <w:trPr>
          <w:tblCellSpacing w:w="15" w:type="dxa"/>
        </w:trPr>
        <w:tc>
          <w:tcPr>
            <w:tcW w:w="1833" w:type="pct"/>
            <w:gridSpan w:val="2"/>
            <w:vAlign w:val="center"/>
          </w:tcPr>
          <w:p w14:paraId="69122A34" w14:textId="77777777" w:rsidR="00D56271" w:rsidRPr="00154586" w:rsidRDefault="00D56271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5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96"/>
            <w:r w:rsidRPr="00154586">
              <w:t xml:space="preserve"> Storing toestellen:</w:t>
            </w:r>
          </w:p>
        </w:tc>
        <w:tc>
          <w:tcPr>
            <w:tcW w:w="3119" w:type="pct"/>
            <w:gridSpan w:val="2"/>
            <w:vAlign w:val="center"/>
          </w:tcPr>
          <w:p w14:paraId="78E9F6FC" w14:textId="77777777" w:rsidR="00D56271" w:rsidRPr="00154586" w:rsidRDefault="00D56271">
            <w:pPr>
              <w:rPr>
                <w:sz w:val="24"/>
                <w:szCs w:val="24"/>
              </w:rPr>
            </w:pPr>
            <w:r w:rsidRPr="00154586">
              <w:t> </w:t>
            </w:r>
          </w:p>
        </w:tc>
      </w:tr>
      <w:tr w:rsidR="00D56271" w:rsidRPr="00154586" w14:paraId="436CEB07" w14:textId="77777777" w:rsidTr="00810F4B">
        <w:trPr>
          <w:tblCellSpacing w:w="15" w:type="dxa"/>
        </w:trPr>
        <w:tc>
          <w:tcPr>
            <w:tcW w:w="221" w:type="pct"/>
          </w:tcPr>
          <w:p w14:paraId="3B07870C" w14:textId="77777777" w:rsidR="00D56271" w:rsidRPr="00154586" w:rsidRDefault="00D56271" w:rsidP="00ED4989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2AD4B120" w14:textId="77777777" w:rsidR="00D56271" w:rsidRPr="00154586" w:rsidRDefault="00D56271" w:rsidP="005A58F9">
            <w:pPr>
              <w:rPr>
                <w:sz w:val="24"/>
                <w:szCs w:val="24"/>
              </w:rPr>
            </w:pPr>
            <w:r w:rsidRPr="00154586">
              <w:t xml:space="preserve">Aantal </w:t>
            </w:r>
            <w:r w:rsidR="005A58F9">
              <w:t>afnemers</w:t>
            </w:r>
          </w:p>
        </w:tc>
        <w:tc>
          <w:tcPr>
            <w:tcW w:w="3119" w:type="pct"/>
            <w:gridSpan w:val="2"/>
          </w:tcPr>
          <w:p w14:paraId="3C9BE354" w14:textId="77777777" w:rsidR="00D56271" w:rsidRPr="00154586" w:rsidRDefault="00D56271" w:rsidP="00ED4989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stuks</w:t>
            </w:r>
          </w:p>
        </w:tc>
      </w:tr>
      <w:tr w:rsidR="00D56271" w:rsidRPr="00154586" w14:paraId="62FC0612" w14:textId="77777777" w:rsidTr="00810F4B">
        <w:trPr>
          <w:tblCellSpacing w:w="15" w:type="dxa"/>
        </w:trPr>
        <w:tc>
          <w:tcPr>
            <w:tcW w:w="221" w:type="pct"/>
          </w:tcPr>
          <w:p w14:paraId="44813965" w14:textId="77777777" w:rsidR="00D56271" w:rsidRPr="00154586" w:rsidRDefault="00D56271" w:rsidP="00ED4989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2C83A6F8" w14:textId="77777777" w:rsidR="00D56271" w:rsidRPr="00154586" w:rsidRDefault="00D56271" w:rsidP="00ED4989">
            <w:pPr>
              <w:rPr>
                <w:sz w:val="24"/>
                <w:szCs w:val="24"/>
              </w:rPr>
            </w:pPr>
            <w:r w:rsidRPr="00154586">
              <w:t>Gemiddelde tijdsduur</w:t>
            </w:r>
          </w:p>
        </w:tc>
        <w:tc>
          <w:tcPr>
            <w:tcW w:w="3119" w:type="pct"/>
            <w:gridSpan w:val="2"/>
          </w:tcPr>
          <w:p w14:paraId="51A93250" w14:textId="77777777" w:rsidR="00D56271" w:rsidRPr="00154586" w:rsidRDefault="00D56271" w:rsidP="00ED4989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(h:min)</w:t>
            </w:r>
          </w:p>
        </w:tc>
      </w:tr>
      <w:tr w:rsidR="00D56271" w:rsidRPr="00154586" w14:paraId="562DC87E" w14:textId="77777777" w:rsidTr="00810F4B">
        <w:trPr>
          <w:tblCellSpacing w:w="15" w:type="dxa"/>
        </w:trPr>
        <w:tc>
          <w:tcPr>
            <w:tcW w:w="221" w:type="pct"/>
          </w:tcPr>
          <w:p w14:paraId="7981C6AA" w14:textId="77777777" w:rsidR="00D56271" w:rsidRPr="00154586" w:rsidRDefault="00D56271" w:rsidP="00ED4989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02AF57B4" w14:textId="77777777" w:rsidR="00D56271" w:rsidRPr="00154586" w:rsidRDefault="00D56271" w:rsidP="00ED4989">
            <w:pPr>
              <w:rPr>
                <w:sz w:val="24"/>
                <w:szCs w:val="24"/>
              </w:rPr>
            </w:pPr>
            <w:r w:rsidRPr="00154586">
              <w:t>Aard storingen</w:t>
            </w:r>
          </w:p>
        </w:tc>
        <w:tc>
          <w:tcPr>
            <w:tcW w:w="3119" w:type="pct"/>
            <w:gridSpan w:val="2"/>
          </w:tcPr>
          <w:p w14:paraId="1BC45641" w14:textId="77777777" w:rsidR="00D56271" w:rsidRPr="00154586" w:rsidRDefault="00D56271" w:rsidP="00ED4989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D56271" w:rsidRPr="00154586" w14:paraId="364FD039" w14:textId="77777777" w:rsidTr="00810F4B">
        <w:trPr>
          <w:trHeight w:val="275"/>
          <w:tblCellSpacing w:w="15" w:type="dxa"/>
        </w:trPr>
        <w:tc>
          <w:tcPr>
            <w:tcW w:w="1833" w:type="pct"/>
            <w:gridSpan w:val="2"/>
          </w:tcPr>
          <w:p w14:paraId="35716231" w14:textId="77777777" w:rsidR="00D56271" w:rsidRPr="00154586" w:rsidRDefault="00D56271" w:rsidP="0033353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6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97"/>
            <w:r w:rsidRPr="00154586">
              <w:t xml:space="preserve"> Ontruiming</w:t>
            </w:r>
            <w:r w:rsidR="004B5F3D" w:rsidRPr="00154586">
              <w:t>:</w:t>
            </w:r>
          </w:p>
        </w:tc>
        <w:tc>
          <w:tcPr>
            <w:tcW w:w="3119" w:type="pct"/>
            <w:gridSpan w:val="2"/>
          </w:tcPr>
          <w:p w14:paraId="59D0B22A" w14:textId="77777777" w:rsidR="00D56271" w:rsidRPr="00154586" w:rsidRDefault="00D56271" w:rsidP="00333530">
            <w:pPr>
              <w:rPr>
                <w:sz w:val="24"/>
                <w:szCs w:val="24"/>
              </w:rPr>
            </w:pPr>
            <w:r w:rsidRPr="00154586">
              <w:t> </w:t>
            </w:r>
          </w:p>
        </w:tc>
      </w:tr>
      <w:tr w:rsidR="00D56271" w:rsidRPr="00154586" w14:paraId="3EDC0FA5" w14:textId="77777777" w:rsidTr="00810F4B">
        <w:trPr>
          <w:tblCellSpacing w:w="15" w:type="dxa"/>
        </w:trPr>
        <w:tc>
          <w:tcPr>
            <w:tcW w:w="221" w:type="pct"/>
          </w:tcPr>
          <w:p w14:paraId="2EF3E1D1" w14:textId="77777777" w:rsidR="00D56271" w:rsidRPr="00154586" w:rsidRDefault="00D56271" w:rsidP="00333530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5D2AD0DC" w14:textId="77777777" w:rsidR="00D56271" w:rsidRPr="00154586" w:rsidRDefault="004B5F3D" w:rsidP="0033353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</w:t>
            </w:r>
            <w:r w:rsidR="00D56271" w:rsidRPr="00154586">
              <w:t>Gebouwen</w:t>
            </w:r>
          </w:p>
        </w:tc>
        <w:tc>
          <w:tcPr>
            <w:tcW w:w="3119" w:type="pct"/>
            <w:gridSpan w:val="2"/>
          </w:tcPr>
          <w:p w14:paraId="4E9B8221" w14:textId="77777777" w:rsidR="00D56271" w:rsidRPr="00154586" w:rsidRDefault="00D56271" w:rsidP="0033353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stuks</w:t>
            </w:r>
          </w:p>
        </w:tc>
      </w:tr>
      <w:tr w:rsidR="00D56271" w:rsidRPr="00154586" w14:paraId="611B921D" w14:textId="77777777" w:rsidTr="00810F4B">
        <w:trPr>
          <w:tblCellSpacing w:w="15" w:type="dxa"/>
        </w:trPr>
        <w:tc>
          <w:tcPr>
            <w:tcW w:w="221" w:type="pct"/>
          </w:tcPr>
          <w:p w14:paraId="1B50F6C0" w14:textId="77777777" w:rsidR="00D56271" w:rsidRPr="00154586" w:rsidRDefault="00D56271" w:rsidP="00333530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0C16D402" w14:textId="77777777" w:rsidR="00D56271" w:rsidRPr="00154586" w:rsidRDefault="00D56271" w:rsidP="0033353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7"/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bookmarkEnd w:id="98"/>
            <w:r w:rsidRPr="00154586">
              <w:t xml:space="preserve"> Straat</w:t>
            </w:r>
          </w:p>
        </w:tc>
        <w:tc>
          <w:tcPr>
            <w:tcW w:w="3119" w:type="pct"/>
            <w:gridSpan w:val="2"/>
          </w:tcPr>
          <w:p w14:paraId="62D0034D" w14:textId="77777777" w:rsidR="00D56271" w:rsidRPr="00154586" w:rsidRDefault="00D56271" w:rsidP="00333530"/>
        </w:tc>
      </w:tr>
      <w:tr w:rsidR="00D56271" w:rsidRPr="00154586" w14:paraId="4592E645" w14:textId="77777777" w:rsidTr="00810F4B">
        <w:trPr>
          <w:tblCellSpacing w:w="15" w:type="dxa"/>
        </w:trPr>
        <w:tc>
          <w:tcPr>
            <w:tcW w:w="221" w:type="pct"/>
          </w:tcPr>
          <w:p w14:paraId="79C14703" w14:textId="77777777" w:rsidR="00D56271" w:rsidRPr="00154586" w:rsidRDefault="00D56271" w:rsidP="00333530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06CE2E30" w14:textId="77777777" w:rsidR="00D56271" w:rsidRPr="00154586" w:rsidRDefault="00D56271" w:rsidP="0033353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Wijk</w:t>
            </w:r>
          </w:p>
        </w:tc>
        <w:tc>
          <w:tcPr>
            <w:tcW w:w="3119" w:type="pct"/>
            <w:gridSpan w:val="2"/>
          </w:tcPr>
          <w:p w14:paraId="2ECE90B9" w14:textId="77777777" w:rsidR="00D56271" w:rsidRPr="00154586" w:rsidRDefault="00D56271" w:rsidP="00333530"/>
        </w:tc>
      </w:tr>
      <w:tr w:rsidR="00D56271" w:rsidRPr="00154586" w14:paraId="2B1DAC5D" w14:textId="77777777" w:rsidTr="00810F4B">
        <w:trPr>
          <w:tblCellSpacing w:w="15" w:type="dxa"/>
        </w:trPr>
        <w:tc>
          <w:tcPr>
            <w:tcW w:w="221" w:type="pct"/>
          </w:tcPr>
          <w:p w14:paraId="2F98AF79" w14:textId="77777777" w:rsidR="00D56271" w:rsidRPr="00154586" w:rsidRDefault="00D56271" w:rsidP="00333530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0F907699" w14:textId="77777777" w:rsidR="00D56271" w:rsidRPr="00154586" w:rsidRDefault="00D56271" w:rsidP="0033353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586">
              <w:instrText xml:space="preserve"> FORMCHECKBOX </w:instrText>
            </w:r>
            <w:r w:rsidR="00C103AC">
              <w:fldChar w:fldCharType="separate"/>
            </w:r>
            <w:r w:rsidRPr="00154586">
              <w:fldChar w:fldCharType="end"/>
            </w:r>
            <w:r w:rsidRPr="00154586">
              <w:t xml:space="preserve"> Anders:</w:t>
            </w:r>
          </w:p>
        </w:tc>
        <w:tc>
          <w:tcPr>
            <w:tcW w:w="3119" w:type="pct"/>
            <w:gridSpan w:val="2"/>
          </w:tcPr>
          <w:p w14:paraId="3422838E" w14:textId="77777777" w:rsidR="00D56271" w:rsidRPr="00154586" w:rsidRDefault="00D56271" w:rsidP="00333530">
            <w:r w:rsidRPr="0015458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9" w:name="Text28"/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99"/>
          </w:p>
        </w:tc>
      </w:tr>
      <w:tr w:rsidR="00D56271" w:rsidRPr="00154586" w14:paraId="19C44848" w14:textId="77777777" w:rsidTr="00810F4B">
        <w:trPr>
          <w:tblCellSpacing w:w="15" w:type="dxa"/>
        </w:trPr>
        <w:tc>
          <w:tcPr>
            <w:tcW w:w="221" w:type="pct"/>
          </w:tcPr>
          <w:p w14:paraId="2C6A3418" w14:textId="77777777" w:rsidR="00D56271" w:rsidRPr="00154586" w:rsidRDefault="00D56271" w:rsidP="00333530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015D3B10" w14:textId="77777777" w:rsidR="00D56271" w:rsidRPr="00154586" w:rsidRDefault="00D56271" w:rsidP="00333530">
            <w:pPr>
              <w:rPr>
                <w:sz w:val="24"/>
                <w:szCs w:val="24"/>
              </w:rPr>
            </w:pPr>
            <w:r w:rsidRPr="00154586">
              <w:t>Aantal personen</w:t>
            </w:r>
          </w:p>
        </w:tc>
        <w:tc>
          <w:tcPr>
            <w:tcW w:w="3119" w:type="pct"/>
            <w:gridSpan w:val="2"/>
          </w:tcPr>
          <w:p w14:paraId="70AF8D15" w14:textId="77777777" w:rsidR="00D56271" w:rsidRPr="00154586" w:rsidRDefault="00D56271" w:rsidP="0033353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r w:rsidRPr="00154586">
              <w:t xml:space="preserve"> (schatting)</w:t>
            </w:r>
          </w:p>
        </w:tc>
      </w:tr>
      <w:tr w:rsidR="004B5F3D" w:rsidRPr="00154586" w14:paraId="19B872C1" w14:textId="77777777" w:rsidTr="00810F4B">
        <w:trPr>
          <w:tblCellSpacing w:w="15" w:type="dxa"/>
        </w:trPr>
        <w:tc>
          <w:tcPr>
            <w:tcW w:w="221" w:type="pct"/>
          </w:tcPr>
          <w:p w14:paraId="1A15B585" w14:textId="77777777" w:rsidR="004B5F3D" w:rsidRPr="00154586" w:rsidRDefault="004B5F3D" w:rsidP="004B5F3D">
            <w:pPr>
              <w:rPr>
                <w:sz w:val="24"/>
                <w:szCs w:val="24"/>
              </w:rPr>
            </w:pPr>
          </w:p>
        </w:tc>
        <w:tc>
          <w:tcPr>
            <w:tcW w:w="1596" w:type="pct"/>
          </w:tcPr>
          <w:p w14:paraId="4DE16E1B" w14:textId="77777777" w:rsidR="004B5F3D" w:rsidRPr="00154586" w:rsidRDefault="004B5F3D" w:rsidP="004B5F3D">
            <w:r w:rsidRPr="00154586">
              <w:t>Gemiddelde tijdsduur</w:t>
            </w:r>
          </w:p>
        </w:tc>
        <w:tc>
          <w:tcPr>
            <w:tcW w:w="3119" w:type="pct"/>
            <w:gridSpan w:val="2"/>
          </w:tcPr>
          <w:p w14:paraId="5C49E3E3" w14:textId="77777777" w:rsidR="004B5F3D" w:rsidRPr="00154586" w:rsidRDefault="004B5F3D" w:rsidP="004B5F3D">
            <w:r w:rsidRPr="0015458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t> </w:t>
            </w:r>
            <w:r w:rsidRPr="00154586">
              <w:t> </w:t>
            </w:r>
            <w:r w:rsidRPr="00154586">
              <w:t> </w:t>
            </w:r>
            <w:r w:rsidRPr="00154586">
              <w:t> </w:t>
            </w:r>
            <w:r w:rsidRPr="00154586">
              <w:t> </w:t>
            </w:r>
            <w:r w:rsidRPr="00154586">
              <w:fldChar w:fldCharType="end"/>
            </w:r>
            <w:r w:rsidRPr="00154586">
              <w:t xml:space="preserve"> (h:min)</w:t>
            </w:r>
          </w:p>
        </w:tc>
      </w:tr>
    </w:tbl>
    <w:p w14:paraId="5417102F" w14:textId="77777777" w:rsidR="00CB64EA" w:rsidRPr="00154586" w:rsidRDefault="00D40830">
      <w:pPr>
        <w:pStyle w:val="Heading3"/>
        <w:rPr>
          <w:rFonts w:ascii="Arial" w:hAnsi="Arial" w:cs="Arial"/>
        </w:rPr>
      </w:pPr>
      <w:r w:rsidRPr="00154586">
        <w:rPr>
          <w:rFonts w:ascii="Arial" w:hAnsi="Arial" w:cs="Arial"/>
        </w:rPr>
        <w:br w:type="page"/>
      </w:r>
      <w:r w:rsidR="00CB64EA" w:rsidRPr="00154586">
        <w:rPr>
          <w:rFonts w:ascii="Arial" w:hAnsi="Arial" w:cs="Arial"/>
        </w:rPr>
        <w:t>TIJDLIJN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7"/>
        <w:gridCol w:w="1887"/>
        <w:gridCol w:w="1902"/>
      </w:tblGrid>
      <w:tr w:rsidR="00CB64EA" w:rsidRPr="00154586" w14:paraId="79A8EC72" w14:textId="77777777">
        <w:trPr>
          <w:trHeight w:val="450"/>
          <w:tblCellSpacing w:w="15" w:type="dxa"/>
        </w:trPr>
        <w:tc>
          <w:tcPr>
            <w:tcW w:w="2962" w:type="pct"/>
            <w:vAlign w:val="center"/>
          </w:tcPr>
          <w:p w14:paraId="13D4AC26" w14:textId="77777777" w:rsidR="00CB64EA" w:rsidRPr="00154586" w:rsidRDefault="00CB64EA">
            <w:pPr>
              <w:rPr>
                <w:b/>
                <w:bCs/>
                <w:sz w:val="24"/>
                <w:szCs w:val="24"/>
              </w:rPr>
            </w:pPr>
            <w:r w:rsidRPr="00154586">
              <w:rPr>
                <w:b/>
                <w:bCs/>
              </w:rPr>
              <w:t>Actie</w:t>
            </w:r>
          </w:p>
        </w:tc>
        <w:tc>
          <w:tcPr>
            <w:tcW w:w="987" w:type="pct"/>
            <w:vAlign w:val="center"/>
          </w:tcPr>
          <w:p w14:paraId="60DCF5CF" w14:textId="77777777" w:rsidR="00CB64EA" w:rsidRPr="00154586" w:rsidRDefault="00CB64EA">
            <w:pPr>
              <w:rPr>
                <w:b/>
                <w:bCs/>
                <w:sz w:val="24"/>
                <w:szCs w:val="24"/>
              </w:rPr>
            </w:pPr>
            <w:r w:rsidRPr="00154586">
              <w:rPr>
                <w:b/>
                <w:bCs/>
              </w:rPr>
              <w:t>Datum (dd-mm-jjjj)</w:t>
            </w:r>
          </w:p>
        </w:tc>
        <w:tc>
          <w:tcPr>
            <w:tcW w:w="987" w:type="pct"/>
            <w:vAlign w:val="center"/>
          </w:tcPr>
          <w:p w14:paraId="17CEF565" w14:textId="77777777" w:rsidR="00CB64EA" w:rsidRPr="00154586" w:rsidRDefault="00CB64EA">
            <w:pPr>
              <w:rPr>
                <w:b/>
                <w:bCs/>
                <w:sz w:val="24"/>
                <w:szCs w:val="24"/>
              </w:rPr>
            </w:pPr>
            <w:r w:rsidRPr="00154586">
              <w:rPr>
                <w:b/>
                <w:bCs/>
              </w:rPr>
              <w:t>Tijd (h:m</w:t>
            </w:r>
            <w:r w:rsidR="001E2CE0" w:rsidRPr="00154586">
              <w:rPr>
                <w:b/>
                <w:bCs/>
              </w:rPr>
              <w:t>in</w:t>
            </w:r>
            <w:r w:rsidRPr="00154586">
              <w:rPr>
                <w:b/>
                <w:bCs/>
              </w:rPr>
              <w:t>)</w:t>
            </w:r>
          </w:p>
        </w:tc>
      </w:tr>
      <w:tr w:rsidR="00CB64EA" w:rsidRPr="00154586" w14:paraId="1B9A0662" w14:textId="77777777">
        <w:trPr>
          <w:trHeight w:val="240"/>
          <w:tblCellSpacing w:w="15" w:type="dxa"/>
        </w:trPr>
        <w:tc>
          <w:tcPr>
            <w:tcW w:w="0" w:type="auto"/>
            <w:vAlign w:val="center"/>
          </w:tcPr>
          <w:p w14:paraId="6083B990" w14:textId="77777777" w:rsidR="00CB64EA" w:rsidRPr="00154586" w:rsidRDefault="00CB64EA">
            <w:pPr>
              <w:rPr>
                <w:sz w:val="24"/>
                <w:szCs w:val="24"/>
              </w:rPr>
            </w:pPr>
            <w:r w:rsidRPr="00154586">
              <w:t>Tijdstip begin storing (=tijdstip melding)</w:t>
            </w:r>
          </w:p>
        </w:tc>
        <w:tc>
          <w:tcPr>
            <w:tcW w:w="0" w:type="auto"/>
            <w:vAlign w:val="center"/>
          </w:tcPr>
          <w:p w14:paraId="3872B5BC" w14:textId="77777777" w:rsidR="00CB64EA" w:rsidRPr="00154586" w:rsidRDefault="001F7DF8">
            <w:r w:rsidRPr="00154586"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0" w:name="Text29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100"/>
          </w:p>
        </w:tc>
        <w:tc>
          <w:tcPr>
            <w:tcW w:w="0" w:type="auto"/>
            <w:vAlign w:val="center"/>
          </w:tcPr>
          <w:p w14:paraId="23B2C0C5" w14:textId="77777777" w:rsidR="00CB64EA" w:rsidRPr="00154586" w:rsidRDefault="00293DDD">
            <w:r w:rsidRPr="001545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1" w:name="Text30"/>
            <w:r w:rsidRPr="00154586">
              <w:instrText xml:space="preserve"> FORMTEXT </w:instrText>
            </w:r>
            <w:r w:rsidRPr="00154586">
              <w:fldChar w:fldCharType="separate"/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101"/>
          </w:p>
        </w:tc>
      </w:tr>
      <w:tr w:rsidR="006E02D0" w:rsidRPr="00154586" w14:paraId="66F4AD3A" w14:textId="77777777">
        <w:trPr>
          <w:trHeight w:val="240"/>
          <w:tblCellSpacing w:w="15" w:type="dxa"/>
        </w:trPr>
        <w:tc>
          <w:tcPr>
            <w:tcW w:w="0" w:type="auto"/>
            <w:vAlign w:val="center"/>
          </w:tcPr>
          <w:p w14:paraId="7EF395A5" w14:textId="77777777" w:rsidR="006E02D0" w:rsidRPr="00154586" w:rsidRDefault="006E02D0">
            <w:r w:rsidRPr="0015458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  <w:bookmarkEnd w:id="102"/>
          </w:p>
        </w:tc>
        <w:tc>
          <w:tcPr>
            <w:tcW w:w="0" w:type="auto"/>
            <w:vAlign w:val="center"/>
          </w:tcPr>
          <w:p w14:paraId="61C0D60C" w14:textId="77777777" w:rsidR="006E02D0" w:rsidRPr="00154586" w:rsidRDefault="006E02D0" w:rsidP="006E02D0">
            <w:r w:rsidRPr="00154586"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3DE074FC" w14:textId="77777777" w:rsidR="006E02D0" w:rsidRPr="00154586" w:rsidRDefault="006E02D0">
            <w:r w:rsidRPr="001545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6E02D0" w:rsidRPr="00154586" w14:paraId="56D2B743" w14:textId="77777777">
        <w:trPr>
          <w:trHeight w:val="240"/>
          <w:tblCellSpacing w:w="15" w:type="dxa"/>
        </w:trPr>
        <w:tc>
          <w:tcPr>
            <w:tcW w:w="0" w:type="auto"/>
            <w:vAlign w:val="center"/>
          </w:tcPr>
          <w:p w14:paraId="53A6876D" w14:textId="77777777" w:rsidR="006E02D0" w:rsidRPr="00154586" w:rsidRDefault="006E02D0">
            <w:pPr>
              <w:rPr>
                <w:sz w:val="24"/>
                <w:szCs w:val="24"/>
              </w:rPr>
            </w:pPr>
            <w:r w:rsidRPr="00154586">
              <w:t>Tijdstip aankomst op locatie</w:t>
            </w:r>
          </w:p>
        </w:tc>
        <w:tc>
          <w:tcPr>
            <w:tcW w:w="0" w:type="auto"/>
            <w:vAlign w:val="center"/>
          </w:tcPr>
          <w:p w14:paraId="36A63604" w14:textId="77777777" w:rsidR="006E02D0" w:rsidRPr="00154586" w:rsidRDefault="006E02D0">
            <w:r w:rsidRPr="00154586"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217313FE" w14:textId="77777777" w:rsidR="006E02D0" w:rsidRPr="00154586" w:rsidRDefault="006E02D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6E02D0" w:rsidRPr="00154586" w14:paraId="4FF17412" w14:textId="77777777">
        <w:trPr>
          <w:trHeight w:val="240"/>
          <w:tblCellSpacing w:w="15" w:type="dxa"/>
        </w:trPr>
        <w:tc>
          <w:tcPr>
            <w:tcW w:w="0" w:type="auto"/>
            <w:vAlign w:val="center"/>
          </w:tcPr>
          <w:p w14:paraId="6CCD63D2" w14:textId="77777777" w:rsidR="006E02D0" w:rsidRPr="00154586" w:rsidRDefault="006E02D0">
            <w:r w:rsidRPr="0015458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1E7B715E" w14:textId="77777777" w:rsidR="006E02D0" w:rsidRPr="00154586" w:rsidRDefault="006E02D0">
            <w:r w:rsidRPr="00154586"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00B8E337" w14:textId="77777777" w:rsidR="006E02D0" w:rsidRPr="00154586" w:rsidRDefault="006E02D0">
            <w:r w:rsidRPr="001545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6E02D0" w:rsidRPr="00154586" w14:paraId="320C388E" w14:textId="77777777">
        <w:trPr>
          <w:trHeight w:val="240"/>
          <w:tblCellSpacing w:w="15" w:type="dxa"/>
        </w:trPr>
        <w:tc>
          <w:tcPr>
            <w:tcW w:w="0" w:type="auto"/>
            <w:vAlign w:val="center"/>
          </w:tcPr>
          <w:p w14:paraId="7CFEAE21" w14:textId="77777777" w:rsidR="006E02D0" w:rsidRPr="00154586" w:rsidRDefault="006E02D0">
            <w:pPr>
              <w:rPr>
                <w:sz w:val="24"/>
                <w:szCs w:val="24"/>
              </w:rPr>
            </w:pPr>
            <w:r w:rsidRPr="00154586">
              <w:t>Tijdstip veiligstellen situatie</w:t>
            </w:r>
          </w:p>
        </w:tc>
        <w:tc>
          <w:tcPr>
            <w:tcW w:w="0" w:type="auto"/>
            <w:vAlign w:val="center"/>
          </w:tcPr>
          <w:p w14:paraId="516B1A41" w14:textId="77777777" w:rsidR="006E02D0" w:rsidRPr="00154586" w:rsidRDefault="006E02D0">
            <w:r w:rsidRPr="00154586"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14DB099B" w14:textId="77777777" w:rsidR="006E02D0" w:rsidRPr="00154586" w:rsidRDefault="006E02D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6E02D0" w:rsidRPr="00154586" w14:paraId="78B96B34" w14:textId="77777777">
        <w:trPr>
          <w:trHeight w:val="240"/>
          <w:tblCellSpacing w:w="15" w:type="dxa"/>
        </w:trPr>
        <w:tc>
          <w:tcPr>
            <w:tcW w:w="0" w:type="auto"/>
            <w:vAlign w:val="center"/>
          </w:tcPr>
          <w:p w14:paraId="19E270BC" w14:textId="77777777" w:rsidR="006E02D0" w:rsidRPr="00154586" w:rsidRDefault="006E02D0">
            <w:r w:rsidRPr="001545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1F0BAB46" w14:textId="77777777" w:rsidR="006E02D0" w:rsidRPr="00154586" w:rsidRDefault="006E02D0">
            <w:r w:rsidRPr="00154586"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1DB66124" w14:textId="77777777" w:rsidR="006E02D0" w:rsidRPr="00154586" w:rsidRDefault="006E02D0">
            <w:r w:rsidRPr="001545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6E02D0" w:rsidRPr="00154586" w14:paraId="73ABB507" w14:textId="77777777">
        <w:trPr>
          <w:trHeight w:val="240"/>
          <w:tblCellSpacing w:w="15" w:type="dxa"/>
        </w:trPr>
        <w:tc>
          <w:tcPr>
            <w:tcW w:w="0" w:type="auto"/>
            <w:vAlign w:val="center"/>
          </w:tcPr>
          <w:p w14:paraId="7C52B4E1" w14:textId="77777777" w:rsidR="006E02D0" w:rsidRPr="00154586" w:rsidRDefault="006E02D0">
            <w:pPr>
              <w:rPr>
                <w:sz w:val="24"/>
                <w:szCs w:val="24"/>
              </w:rPr>
            </w:pPr>
            <w:r w:rsidRPr="00154586">
              <w:t>Tijdstip einde storing</w:t>
            </w:r>
          </w:p>
        </w:tc>
        <w:tc>
          <w:tcPr>
            <w:tcW w:w="0" w:type="auto"/>
            <w:vAlign w:val="center"/>
          </w:tcPr>
          <w:p w14:paraId="0BF219D9" w14:textId="77777777" w:rsidR="006E02D0" w:rsidRPr="00154586" w:rsidRDefault="006E02D0">
            <w:r w:rsidRPr="00154586"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61D641EB" w14:textId="77777777" w:rsidR="006E02D0" w:rsidRPr="00154586" w:rsidRDefault="006E02D0">
            <w:pPr>
              <w:rPr>
                <w:sz w:val="24"/>
                <w:szCs w:val="24"/>
              </w:rPr>
            </w:pPr>
            <w:r w:rsidRPr="001545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  <w:tr w:rsidR="006E02D0" w:rsidRPr="00154586" w14:paraId="5DC83B40" w14:textId="77777777">
        <w:trPr>
          <w:trHeight w:val="240"/>
          <w:tblCellSpacing w:w="15" w:type="dxa"/>
        </w:trPr>
        <w:tc>
          <w:tcPr>
            <w:tcW w:w="0" w:type="auto"/>
            <w:vAlign w:val="center"/>
          </w:tcPr>
          <w:p w14:paraId="1D4CB386" w14:textId="77777777" w:rsidR="006E02D0" w:rsidRPr="00154586" w:rsidRDefault="006E02D0">
            <w:r w:rsidRPr="001545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228FD766" w14:textId="77777777" w:rsidR="006E02D0" w:rsidRPr="00154586" w:rsidRDefault="006E02D0">
            <w:r w:rsidRPr="00154586"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  <w:tc>
          <w:tcPr>
            <w:tcW w:w="0" w:type="auto"/>
            <w:vAlign w:val="center"/>
          </w:tcPr>
          <w:p w14:paraId="034734FB" w14:textId="77777777" w:rsidR="006E02D0" w:rsidRPr="00154586" w:rsidRDefault="006E02D0">
            <w:r w:rsidRPr="0015458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4586">
              <w:instrText xml:space="preserve"> FORMTEXT </w:instrText>
            </w:r>
            <w:r w:rsidRPr="00154586">
              <w:fldChar w:fldCharType="separate"/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="009B1CF2" w:rsidRPr="00154586">
              <w:rPr>
                <w:noProof/>
              </w:rPr>
              <w:t> </w:t>
            </w:r>
            <w:r w:rsidRPr="00154586">
              <w:fldChar w:fldCharType="end"/>
            </w:r>
          </w:p>
        </w:tc>
      </w:tr>
    </w:tbl>
    <w:p w14:paraId="6595FDB0" w14:textId="77777777" w:rsidR="00293DDD" w:rsidRPr="00154586" w:rsidRDefault="00293DDD" w:rsidP="00293DDD">
      <w:pPr>
        <w:rPr>
          <w:i/>
          <w:iCs/>
        </w:rPr>
      </w:pPr>
      <w:r w:rsidRPr="00154586">
        <w:rPr>
          <w:i/>
          <w:iCs/>
        </w:rPr>
        <w:t>Toelichting: naar behoefte kunnen de lege rijen worden gebruikt voor het uitbreiden van de tijdlijn. Met een ‘harde return’ kunnen meerdere ‘rijen’ worden toegevoegd.</w:t>
      </w:r>
    </w:p>
    <w:p w14:paraId="463227F2" w14:textId="77777777" w:rsidR="008305B9" w:rsidRDefault="008305B9"/>
    <w:p w14:paraId="0D33550B" w14:textId="77777777" w:rsidR="002C36FA" w:rsidRDefault="002C36FA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81"/>
        <w:gridCol w:w="4709"/>
      </w:tblGrid>
      <w:tr w:rsidR="008305B9" w:rsidRPr="00C103AC" w14:paraId="6B36B241" w14:textId="77777777" w:rsidTr="003D23EA">
        <w:trPr>
          <w:tblCellSpacing w:w="20" w:type="dxa"/>
        </w:trPr>
        <w:tc>
          <w:tcPr>
            <w:tcW w:w="4806" w:type="dxa"/>
            <w:shd w:val="clear" w:color="auto" w:fill="auto"/>
          </w:tcPr>
          <w:p w14:paraId="05525094" w14:textId="77777777" w:rsidR="003D23EA" w:rsidRDefault="000357AE" w:rsidP="003D23EA">
            <w:r w:rsidRPr="000357AE">
              <w:rPr>
                <w:b/>
              </w:rPr>
              <w:t>Meldnummers</w:t>
            </w:r>
            <w:r w:rsidR="003D23EA" w:rsidRPr="000357AE">
              <w:rPr>
                <w:b/>
              </w:rPr>
              <w:t xml:space="preserve"> </w:t>
            </w:r>
            <w:r w:rsidR="003D23EA" w:rsidRPr="0088607F">
              <w:rPr>
                <w:b/>
              </w:rPr>
              <w:t>Staatstoezicht op de Mijnen</w:t>
            </w:r>
            <w:r w:rsidR="003D23EA">
              <w:t xml:space="preserve"> </w:t>
            </w:r>
          </w:p>
          <w:p w14:paraId="41E9FF7A" w14:textId="77777777" w:rsidR="003D23EA" w:rsidRPr="00AF3F64" w:rsidRDefault="000357AE" w:rsidP="003D23EA">
            <w:r>
              <w:t>bij s</w:t>
            </w:r>
            <w:r w:rsidR="003D23EA">
              <w:t>poedgevallen:</w:t>
            </w:r>
            <w:r w:rsidR="00AF3F64">
              <w:t xml:space="preserve"> </w:t>
            </w:r>
            <w:r w:rsidR="003D23EA" w:rsidRPr="0088607F">
              <w:rPr>
                <w:b/>
              </w:rPr>
              <w:t>06</w:t>
            </w:r>
            <w:r w:rsidR="000B394E">
              <w:rPr>
                <w:b/>
              </w:rPr>
              <w:t xml:space="preserve"> - </w:t>
            </w:r>
            <w:r w:rsidR="003D23EA" w:rsidRPr="0088607F">
              <w:rPr>
                <w:b/>
              </w:rPr>
              <w:t>533 887 22</w:t>
            </w:r>
          </w:p>
          <w:p w14:paraId="48FAD0A0" w14:textId="77777777" w:rsidR="000357AE" w:rsidRDefault="000357AE" w:rsidP="003D23EA">
            <w:pPr>
              <w:tabs>
                <w:tab w:val="left" w:pos="2174"/>
              </w:tabs>
            </w:pPr>
          </w:p>
          <w:p w14:paraId="592253C7" w14:textId="77777777" w:rsidR="000357AE" w:rsidRDefault="000357AE" w:rsidP="003D23EA">
            <w:pPr>
              <w:tabs>
                <w:tab w:val="left" w:pos="2174"/>
              </w:tabs>
            </w:pPr>
            <w:r>
              <w:t>Adres:</w:t>
            </w:r>
          </w:p>
          <w:p w14:paraId="14F4E857" w14:textId="77777777" w:rsidR="003D23EA" w:rsidRDefault="003D23EA" w:rsidP="003D23EA">
            <w:pPr>
              <w:tabs>
                <w:tab w:val="left" w:pos="2174"/>
              </w:tabs>
            </w:pPr>
            <w:r w:rsidRPr="00FD4C6D">
              <w:t>Postbus 24037</w:t>
            </w:r>
          </w:p>
          <w:p w14:paraId="12820C6D" w14:textId="77777777" w:rsidR="003D23EA" w:rsidRPr="00FD4C6D" w:rsidRDefault="003D23EA" w:rsidP="003D23EA">
            <w:pPr>
              <w:tabs>
                <w:tab w:val="left" w:pos="2174"/>
              </w:tabs>
            </w:pPr>
            <w:r w:rsidRPr="00FD4C6D">
              <w:t xml:space="preserve">2490 AA  Den Haag  </w:t>
            </w:r>
          </w:p>
          <w:p w14:paraId="22237BA1" w14:textId="77777777" w:rsidR="003D23EA" w:rsidRPr="008167D4" w:rsidRDefault="000B394E" w:rsidP="003D23EA">
            <w:pPr>
              <w:tabs>
                <w:tab w:val="left" w:pos="2174"/>
              </w:tabs>
              <w:rPr>
                <w:lang w:val="fr-FR"/>
              </w:rPr>
            </w:pPr>
            <w:r w:rsidRPr="008167D4">
              <w:rPr>
                <w:lang w:val="fr-FR"/>
              </w:rPr>
              <w:t xml:space="preserve">E-mail: </w:t>
            </w:r>
            <w:hyperlink r:id="rId8" w:history="1">
              <w:r w:rsidR="008167D4" w:rsidRPr="003C2F8C">
                <w:rPr>
                  <w:rStyle w:val="Hyperlink"/>
                  <w:lang w:val="fr-FR"/>
                </w:rPr>
                <w:t>info@sodm.nl</w:t>
              </w:r>
            </w:hyperlink>
            <w:r w:rsidR="008167D4">
              <w:rPr>
                <w:lang w:val="fr-FR"/>
              </w:rPr>
              <w:t xml:space="preserve"> </w:t>
            </w:r>
          </w:p>
          <w:p w14:paraId="464A94A6" w14:textId="77777777" w:rsidR="008305B9" w:rsidRPr="008167D4" w:rsidRDefault="008305B9">
            <w:pPr>
              <w:rPr>
                <w:lang w:val="fr-FR"/>
              </w:rPr>
            </w:pPr>
          </w:p>
        </w:tc>
        <w:tc>
          <w:tcPr>
            <w:tcW w:w="4806" w:type="dxa"/>
            <w:shd w:val="clear" w:color="auto" w:fill="auto"/>
          </w:tcPr>
          <w:p w14:paraId="363570E2" w14:textId="77777777" w:rsidR="000357AE" w:rsidRDefault="000357AE" w:rsidP="003D23EA">
            <w:pPr>
              <w:rPr>
                <w:b/>
                <w:bCs/>
              </w:rPr>
            </w:pPr>
            <w:r w:rsidRPr="000357AE">
              <w:rPr>
                <w:b/>
              </w:rPr>
              <w:t>Meldnummers</w:t>
            </w:r>
            <w:r w:rsidR="000B394E" w:rsidRPr="00154586">
              <w:t xml:space="preserve"> </w:t>
            </w:r>
            <w:r w:rsidR="000B394E" w:rsidRPr="000B394E">
              <w:rPr>
                <w:b/>
                <w:bCs/>
              </w:rPr>
              <w:t>Kiwa Technology</w:t>
            </w:r>
          </w:p>
          <w:p w14:paraId="3B385A01" w14:textId="77777777" w:rsidR="000B394E" w:rsidRDefault="000357AE" w:rsidP="003D23EA">
            <w:r>
              <w:rPr>
                <w:bCs/>
              </w:rPr>
              <w:t>b</w:t>
            </w:r>
            <w:r w:rsidRPr="000357AE">
              <w:rPr>
                <w:bCs/>
              </w:rPr>
              <w:t>ij s</w:t>
            </w:r>
            <w:r w:rsidR="000B394E">
              <w:t>poedgevallen:</w:t>
            </w:r>
          </w:p>
          <w:p w14:paraId="7BE1B246" w14:textId="77777777" w:rsidR="003D23EA" w:rsidRDefault="000357AE" w:rsidP="003D23EA">
            <w:r>
              <w:t xml:space="preserve">           </w:t>
            </w:r>
            <w:r w:rsidR="000B394E">
              <w:t xml:space="preserve">geconsigneerde 1: </w:t>
            </w:r>
            <w:r w:rsidR="003D23EA" w:rsidRPr="000B394E">
              <w:rPr>
                <w:b/>
              </w:rPr>
              <w:t>06 - 53 287 332</w:t>
            </w:r>
            <w:r w:rsidR="003D23EA" w:rsidRPr="00154586">
              <w:t xml:space="preserve"> </w:t>
            </w:r>
          </w:p>
          <w:p w14:paraId="1C812670" w14:textId="01EF11F9" w:rsidR="000B394E" w:rsidRDefault="000357AE" w:rsidP="003D23EA">
            <w:r>
              <w:t xml:space="preserve">b.g.g.: </w:t>
            </w:r>
            <w:r w:rsidR="000B394E">
              <w:t xml:space="preserve">geconsigneerde 2: </w:t>
            </w:r>
            <w:r w:rsidR="000B394E" w:rsidRPr="000B394E">
              <w:rPr>
                <w:b/>
              </w:rPr>
              <w:t xml:space="preserve">06 </w:t>
            </w:r>
            <w:r w:rsidR="00C103AC">
              <w:rPr>
                <w:b/>
              </w:rPr>
              <w:t>-</w:t>
            </w:r>
            <w:r w:rsidR="000B394E" w:rsidRPr="000B394E">
              <w:rPr>
                <w:b/>
              </w:rPr>
              <w:t xml:space="preserve"> </w:t>
            </w:r>
            <w:r w:rsidR="00C103AC">
              <w:rPr>
                <w:b/>
              </w:rPr>
              <w:t>30 075 314</w:t>
            </w:r>
          </w:p>
          <w:p w14:paraId="21AC45AB" w14:textId="77777777" w:rsidR="000357AE" w:rsidRDefault="000357AE" w:rsidP="000B394E">
            <w:pPr>
              <w:tabs>
                <w:tab w:val="left" w:pos="2174"/>
              </w:tabs>
            </w:pPr>
            <w:bookmarkStart w:id="103" w:name="_GoBack"/>
            <w:bookmarkEnd w:id="103"/>
          </w:p>
          <w:p w14:paraId="68F986B0" w14:textId="77777777" w:rsidR="000357AE" w:rsidRPr="00AF3F64" w:rsidRDefault="000357AE" w:rsidP="000B394E">
            <w:pPr>
              <w:tabs>
                <w:tab w:val="left" w:pos="2174"/>
              </w:tabs>
              <w:rPr>
                <w:lang w:val="fr-FR"/>
              </w:rPr>
            </w:pPr>
            <w:r w:rsidRPr="00AF3F64">
              <w:rPr>
                <w:lang w:val="fr-FR"/>
              </w:rPr>
              <w:t>Adres:</w:t>
            </w:r>
          </w:p>
          <w:p w14:paraId="47B0F869" w14:textId="77777777" w:rsidR="008305B9" w:rsidRPr="00AF3F64" w:rsidRDefault="003D23EA" w:rsidP="000B394E">
            <w:pPr>
              <w:tabs>
                <w:tab w:val="left" w:pos="2174"/>
              </w:tabs>
              <w:rPr>
                <w:lang w:val="fr-FR"/>
              </w:rPr>
            </w:pPr>
            <w:r w:rsidRPr="00AF3F64">
              <w:rPr>
                <w:lang w:val="fr-FR"/>
              </w:rPr>
              <w:t>Postbus 137</w:t>
            </w:r>
            <w:r w:rsidRPr="00AF3F64">
              <w:rPr>
                <w:lang w:val="fr-FR"/>
              </w:rPr>
              <w:br/>
              <w:t>7300 AC Apeldoorn</w:t>
            </w:r>
            <w:r w:rsidRPr="00AF3F64">
              <w:rPr>
                <w:lang w:val="fr-FR"/>
              </w:rPr>
              <w:br/>
            </w:r>
            <w:r w:rsidR="000B394E" w:rsidRPr="00AF3F64">
              <w:rPr>
                <w:lang w:val="fr-FR"/>
              </w:rPr>
              <w:t>E-mail</w:t>
            </w:r>
            <w:r w:rsidR="00E9493E" w:rsidRPr="00AF3F64">
              <w:rPr>
                <w:lang w:val="fr-FR"/>
              </w:rPr>
              <w:t xml:space="preserve">: </w:t>
            </w:r>
            <w:hyperlink r:id="rId9" w:history="1">
              <w:r w:rsidRPr="00AF3F64">
                <w:rPr>
                  <w:rStyle w:val="Hyperlink"/>
                  <w:lang w:val="fr-FR"/>
                </w:rPr>
                <w:t>gasongeval@kiwa.nl</w:t>
              </w:r>
            </w:hyperlink>
          </w:p>
        </w:tc>
      </w:tr>
    </w:tbl>
    <w:p w14:paraId="2C6146D9" w14:textId="77777777" w:rsidR="009B3353" w:rsidRPr="00AF3F64" w:rsidRDefault="009B3353" w:rsidP="000F429F">
      <w:pPr>
        <w:rPr>
          <w:lang w:val="fr-FR"/>
        </w:rPr>
        <w:sectPr w:rsidR="009B3353" w:rsidRPr="00AF3F64" w:rsidSect="008073C2">
          <w:headerReference w:type="default" r:id="rId10"/>
          <w:footerReference w:type="even" r:id="rId11"/>
          <w:footerReference w:type="default" r:id="rId12"/>
          <w:pgSz w:w="12240" w:h="15840"/>
          <w:pgMar w:top="1618" w:right="1417" w:bottom="1417" w:left="1417" w:header="708" w:footer="708" w:gutter="0"/>
          <w:cols w:space="708"/>
          <w:docGrid w:linePitch="360"/>
        </w:sectPr>
      </w:pPr>
    </w:p>
    <w:p w14:paraId="2AE7C794" w14:textId="77777777" w:rsidR="007C7CF7" w:rsidRPr="00AF3F64" w:rsidRDefault="007C7CF7" w:rsidP="00244DCD">
      <w:pPr>
        <w:pStyle w:val="Heading1"/>
        <w:rPr>
          <w:b w:val="0"/>
          <w:sz w:val="20"/>
          <w:szCs w:val="20"/>
          <w:lang w:val="fr-FR"/>
        </w:rPr>
      </w:pPr>
    </w:p>
    <w:sectPr w:rsidR="007C7CF7" w:rsidRPr="00AF3F64" w:rsidSect="003923E0">
      <w:headerReference w:type="default" r:id="rId13"/>
      <w:footerReference w:type="default" r:id="rId14"/>
      <w:type w:val="continuous"/>
      <w:pgSz w:w="12240" w:h="15840" w:code="1"/>
      <w:pgMar w:top="902" w:right="1077" w:bottom="90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2026" w14:textId="77777777" w:rsidR="001D082C" w:rsidRDefault="001D082C">
      <w:r>
        <w:separator/>
      </w:r>
    </w:p>
  </w:endnote>
  <w:endnote w:type="continuationSeparator" w:id="0">
    <w:p w14:paraId="1B37D59C" w14:textId="77777777" w:rsidR="001D082C" w:rsidRDefault="001D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65C1" w14:textId="77777777" w:rsidR="001D082C" w:rsidRDefault="001D082C" w:rsidP="006F16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04521" w14:textId="77777777" w:rsidR="001D082C" w:rsidRDefault="001D082C" w:rsidP="006F1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0529" w14:textId="77777777" w:rsidR="001D082C" w:rsidRDefault="001D082C" w:rsidP="006F16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Pagina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E4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van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1E49">
      <w:rPr>
        <w:rStyle w:val="PageNumber"/>
        <w:noProof/>
      </w:rPr>
      <w:t>6</w:t>
    </w:r>
    <w:r>
      <w:rPr>
        <w:rStyle w:val="PageNumber"/>
      </w:rPr>
      <w:fldChar w:fldCharType="end"/>
    </w:r>
  </w:p>
  <w:p w14:paraId="576DD786" w14:textId="77777777" w:rsidR="001D082C" w:rsidRDefault="001D082C" w:rsidP="001E2CE0">
    <w:pPr>
      <w:pStyle w:val="Footer"/>
      <w:ind w:right="360"/>
    </w:pPr>
    <w:r>
      <w:t>Opgesteld door Kiwa Technology</w:t>
    </w:r>
  </w:p>
  <w:p w14:paraId="2BF22385" w14:textId="16585466" w:rsidR="001D082C" w:rsidRDefault="000B1E49" w:rsidP="00EF0F30">
    <w:pPr>
      <w:pStyle w:val="Footer"/>
      <w:ind w:right="360"/>
    </w:pPr>
    <w:r>
      <w:t xml:space="preserve">Documentversie </w:t>
    </w:r>
    <w:r w:rsidR="00C103AC">
      <w:t xml:space="preserve">september </w:t>
    </w:r>
    <w:r>
      <w:t>201</w:t>
    </w:r>
    <w:r w:rsidR="008167D4">
      <w:t>9</w:t>
    </w:r>
    <w:r w:rsidR="001D082C">
      <w:t xml:space="preserve"> </w:t>
    </w:r>
    <w:r w:rsidR="00C103AC">
      <w:fldChar w:fldCharType="begin"/>
    </w:r>
    <w:r w:rsidR="00C103AC">
      <w:instrText xml:space="preserve"> REF  DatumOngeval </w:instrText>
    </w:r>
    <w:r w:rsidR="00C103AC">
      <w:fldChar w:fldCharType="separate"/>
    </w:r>
    <w:r w:rsidR="00AD0487" w:rsidRPr="00154586">
      <w:t xml:space="preserve">     </w:t>
    </w:r>
    <w:r w:rsidR="00C103AC">
      <w:fldChar w:fldCharType="end"/>
    </w:r>
    <w:bookmarkStart w:id="104" w:name="LogoKop"/>
    <w:r w:rsidR="00AF3F64" w:rsidRPr="0010505B">
      <w:rPr>
        <w:noProof/>
      </w:rPr>
      <w:drawing>
        <wp:anchor distT="0" distB="0" distL="114300" distR="114300" simplePos="0" relativeHeight="251664384" behindDoc="0" locked="1" layoutInCell="1" allowOverlap="1" wp14:anchorId="4D76C41D" wp14:editId="604E616D">
          <wp:simplePos x="0" y="0"/>
          <wp:positionH relativeFrom="page">
            <wp:posOffset>4260215</wp:posOffset>
          </wp:positionH>
          <wp:positionV relativeFrom="page">
            <wp:posOffset>9324975</wp:posOffset>
          </wp:positionV>
          <wp:extent cx="1459230" cy="373380"/>
          <wp:effectExtent l="0" t="0" r="762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99F8" w14:textId="77777777" w:rsidR="001D082C" w:rsidRDefault="001D082C" w:rsidP="006F16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Pagina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van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D04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1FDC7844" w14:textId="77777777" w:rsidR="001D082C" w:rsidRDefault="001D082C" w:rsidP="001E2CE0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238E17" wp14:editId="120EFCB9">
          <wp:simplePos x="0" y="0"/>
          <wp:positionH relativeFrom="column">
            <wp:posOffset>3670300</wp:posOffset>
          </wp:positionH>
          <wp:positionV relativeFrom="paragraph">
            <wp:posOffset>6350</wp:posOffset>
          </wp:positionV>
          <wp:extent cx="1473200" cy="347345"/>
          <wp:effectExtent l="0" t="0" r="0" b="0"/>
          <wp:wrapSquare wrapText="left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Opgesteld door Kiwa Gas Technology</w:t>
    </w:r>
  </w:p>
  <w:p w14:paraId="67FE92E1" w14:textId="77777777" w:rsidR="001D082C" w:rsidRDefault="001D082C" w:rsidP="00EF0F30">
    <w:pPr>
      <w:pStyle w:val="Footer"/>
      <w:ind w:right="360"/>
    </w:pPr>
    <w:r>
      <w:t xml:space="preserve">Plaats ongeval </w:t>
    </w:r>
    <w:r w:rsidR="00C103AC">
      <w:fldChar w:fldCharType="begin"/>
    </w:r>
    <w:r w:rsidR="00C103AC">
      <w:instrText xml:space="preserve"> REF  PlaatsOngeval </w:instrText>
    </w:r>
    <w:r w:rsidR="00C103AC">
      <w:fldChar w:fldCharType="separate"/>
    </w:r>
    <w:r w:rsidR="00AD0487">
      <w:t xml:space="preserve">     </w:t>
    </w:r>
    <w:r w:rsidR="00C103AC">
      <w:fldChar w:fldCharType="end"/>
    </w:r>
    <w:r>
      <w:t xml:space="preserve">, datum </w:t>
    </w:r>
    <w:r w:rsidR="00C103AC">
      <w:fldChar w:fldCharType="begin"/>
    </w:r>
    <w:r w:rsidR="00C103AC">
      <w:instrText xml:space="preserve"> REF  DatumOngeval </w:instrText>
    </w:r>
    <w:r w:rsidR="00C103AC">
      <w:fldChar w:fldCharType="separate"/>
    </w:r>
    <w:r w:rsidR="00AD0487" w:rsidRPr="00154586">
      <w:t xml:space="preserve">     </w:t>
    </w:r>
    <w:r w:rsidR="00C103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DE1A" w14:textId="77777777" w:rsidR="001D082C" w:rsidRDefault="001D082C">
      <w:r>
        <w:separator/>
      </w:r>
    </w:p>
  </w:footnote>
  <w:footnote w:type="continuationSeparator" w:id="0">
    <w:p w14:paraId="7D1CF08C" w14:textId="77777777" w:rsidR="001D082C" w:rsidRDefault="001D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3C75" w14:textId="77777777" w:rsidR="001D082C" w:rsidRDefault="001D082C" w:rsidP="00FD4C6D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86685F1" wp14:editId="302D1B22">
          <wp:simplePos x="0" y="0"/>
          <wp:positionH relativeFrom="column">
            <wp:posOffset>5049520</wp:posOffset>
          </wp:positionH>
          <wp:positionV relativeFrom="paragraph">
            <wp:posOffset>-79375</wp:posOffset>
          </wp:positionV>
          <wp:extent cx="1254125" cy="461010"/>
          <wp:effectExtent l="0" t="0" r="3175" b="0"/>
          <wp:wrapNone/>
          <wp:docPr id="5" name="Picture 5" descr="logo_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k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62F">
      <w:rPr>
        <w:sz w:val="32"/>
        <w:szCs w:val="32"/>
      </w:rPr>
      <w:t xml:space="preserve">Meldingsformulier </w:t>
    </w:r>
    <w:r>
      <w:rPr>
        <w:sz w:val="32"/>
        <w:szCs w:val="32"/>
      </w:rPr>
      <w:t>i</w:t>
    </w:r>
    <w:r w:rsidRPr="006F162F">
      <w:rPr>
        <w:sz w:val="32"/>
        <w:szCs w:val="32"/>
      </w:rPr>
      <w:t>ncidenten</w:t>
    </w:r>
    <w:r>
      <w:rPr>
        <w:sz w:val="32"/>
        <w:szCs w:val="32"/>
      </w:rPr>
      <w:t xml:space="preserve"> en ongevallen</w:t>
    </w:r>
  </w:p>
  <w:p w14:paraId="78EF3AED" w14:textId="77777777" w:rsidR="001D082C" w:rsidRPr="006F162F" w:rsidRDefault="001D082C" w:rsidP="00FD4C6D">
    <w:pPr>
      <w:pStyle w:val="Header"/>
      <w:rPr>
        <w:sz w:val="32"/>
        <w:szCs w:val="32"/>
      </w:rPr>
    </w:pPr>
    <w:r>
      <w:rPr>
        <w:sz w:val="32"/>
        <w:szCs w:val="32"/>
      </w:rPr>
      <w:t xml:space="preserve">voor regionale gasnetbeheerders </w:t>
    </w:r>
    <w:r w:rsidRPr="000831D4">
      <w:rPr>
        <w:sz w:val="16"/>
        <w:szCs w:val="16"/>
      </w:rPr>
      <w:t>(</w:t>
    </w:r>
    <w:r w:rsidR="003C0B3B">
      <w:rPr>
        <w:sz w:val="16"/>
        <w:szCs w:val="16"/>
      </w:rPr>
      <w:t>per 1-1-</w:t>
    </w:r>
    <w:r>
      <w:rPr>
        <w:sz w:val="16"/>
        <w:szCs w:val="16"/>
      </w:rPr>
      <w:t>201</w:t>
    </w:r>
    <w:r w:rsidR="003C0B3B">
      <w:rPr>
        <w:sz w:val="16"/>
        <w:szCs w:val="16"/>
      </w:rPr>
      <w:t>7</w:t>
    </w:r>
    <w:r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BF5C" w14:textId="77777777" w:rsidR="001D082C" w:rsidRDefault="001D082C" w:rsidP="006C7669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FC8B15" wp14:editId="28708178">
          <wp:simplePos x="0" y="0"/>
          <wp:positionH relativeFrom="column">
            <wp:posOffset>4686300</wp:posOffset>
          </wp:positionH>
          <wp:positionV relativeFrom="paragraph">
            <wp:posOffset>23495</wp:posOffset>
          </wp:positionV>
          <wp:extent cx="1254125" cy="461010"/>
          <wp:effectExtent l="0" t="0" r="3175" b="0"/>
          <wp:wrapNone/>
          <wp:docPr id="9" name="Picture 9" descr="logo_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k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62F">
      <w:rPr>
        <w:sz w:val="32"/>
        <w:szCs w:val="32"/>
      </w:rPr>
      <w:t xml:space="preserve">Meldingsformulier </w:t>
    </w:r>
    <w:r>
      <w:rPr>
        <w:sz w:val="32"/>
        <w:szCs w:val="32"/>
      </w:rPr>
      <w:t>Gasongevallen en e</w:t>
    </w:r>
    <w:r w:rsidRPr="006F162F">
      <w:rPr>
        <w:sz w:val="32"/>
        <w:szCs w:val="32"/>
      </w:rPr>
      <w:t>rnstige</w:t>
    </w:r>
  </w:p>
  <w:p w14:paraId="5667098F" w14:textId="77777777" w:rsidR="001D082C" w:rsidRPr="006F162F" w:rsidRDefault="001D082C" w:rsidP="00FD4C6D">
    <w:pPr>
      <w:pStyle w:val="Header"/>
      <w:rPr>
        <w:sz w:val="32"/>
        <w:szCs w:val="32"/>
      </w:rPr>
    </w:pPr>
    <w:r w:rsidRPr="006F162F">
      <w:rPr>
        <w:sz w:val="32"/>
        <w:szCs w:val="32"/>
      </w:rPr>
      <w:t>Incidenten</w:t>
    </w:r>
    <w:r>
      <w:rPr>
        <w:sz w:val="32"/>
        <w:szCs w:val="32"/>
      </w:rPr>
      <w:t xml:space="preserve"> voor gasnetbeheerders </w:t>
    </w:r>
    <w:r w:rsidRPr="000831D4">
      <w:rPr>
        <w:sz w:val="16"/>
        <w:szCs w:val="16"/>
      </w:rPr>
      <w:t xml:space="preserve">(versie </w:t>
    </w:r>
    <w:r>
      <w:rPr>
        <w:sz w:val="16"/>
        <w:szCs w:val="16"/>
      </w:rPr>
      <w:t>04</w:t>
    </w:r>
    <w:r w:rsidRPr="000831D4">
      <w:rPr>
        <w:sz w:val="16"/>
        <w:szCs w:val="16"/>
      </w:rPr>
      <w:t>-</w:t>
    </w:r>
    <w:r>
      <w:rPr>
        <w:sz w:val="16"/>
        <w:szCs w:val="16"/>
      </w:rPr>
      <w:t>01</w:t>
    </w:r>
    <w:r w:rsidRPr="000831D4">
      <w:rPr>
        <w:sz w:val="16"/>
        <w:szCs w:val="16"/>
      </w:rPr>
      <w:t>-20</w:t>
    </w:r>
    <w:r>
      <w:rPr>
        <w:sz w:val="16"/>
        <w:szCs w:val="16"/>
      </w:rPr>
      <w:t>10</w:t>
    </w:r>
    <w:r w:rsidRPr="000831D4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7C5"/>
    <w:multiLevelType w:val="multilevel"/>
    <w:tmpl w:val="8DA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960"/>
    <w:multiLevelType w:val="multilevel"/>
    <w:tmpl w:val="6310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71557"/>
    <w:multiLevelType w:val="multilevel"/>
    <w:tmpl w:val="BB78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E2896"/>
    <w:multiLevelType w:val="multilevel"/>
    <w:tmpl w:val="5E7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33C50"/>
    <w:multiLevelType w:val="multilevel"/>
    <w:tmpl w:val="05B0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90ABB"/>
    <w:multiLevelType w:val="multilevel"/>
    <w:tmpl w:val="A37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75797"/>
    <w:multiLevelType w:val="multilevel"/>
    <w:tmpl w:val="EA24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64061"/>
    <w:multiLevelType w:val="multilevel"/>
    <w:tmpl w:val="F07E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iwaConcept" w:val="Off"/>
  </w:docVars>
  <w:rsids>
    <w:rsidRoot w:val="00885231"/>
    <w:rsid w:val="000213BA"/>
    <w:rsid w:val="000357AE"/>
    <w:rsid w:val="000368F1"/>
    <w:rsid w:val="00036C3F"/>
    <w:rsid w:val="00045B9A"/>
    <w:rsid w:val="00061D21"/>
    <w:rsid w:val="000831D4"/>
    <w:rsid w:val="00083D9F"/>
    <w:rsid w:val="00090113"/>
    <w:rsid w:val="000B1E49"/>
    <w:rsid w:val="000B394E"/>
    <w:rsid w:val="000C1040"/>
    <w:rsid w:val="000E565A"/>
    <w:rsid w:val="000F429F"/>
    <w:rsid w:val="000F7394"/>
    <w:rsid w:val="0011787A"/>
    <w:rsid w:val="00145E43"/>
    <w:rsid w:val="00154586"/>
    <w:rsid w:val="00176736"/>
    <w:rsid w:val="001B4CD6"/>
    <w:rsid w:val="001D082C"/>
    <w:rsid w:val="001D3884"/>
    <w:rsid w:val="001D3AB9"/>
    <w:rsid w:val="001E2CE0"/>
    <w:rsid w:val="001F7DF8"/>
    <w:rsid w:val="00214362"/>
    <w:rsid w:val="0023120F"/>
    <w:rsid w:val="002370C0"/>
    <w:rsid w:val="00241507"/>
    <w:rsid w:val="002421AF"/>
    <w:rsid w:val="00244DCD"/>
    <w:rsid w:val="0024519A"/>
    <w:rsid w:val="0025089E"/>
    <w:rsid w:val="00251EEF"/>
    <w:rsid w:val="002878E7"/>
    <w:rsid w:val="00293DDD"/>
    <w:rsid w:val="002C36FA"/>
    <w:rsid w:val="002D1783"/>
    <w:rsid w:val="002E298F"/>
    <w:rsid w:val="00304B8C"/>
    <w:rsid w:val="003176CE"/>
    <w:rsid w:val="00320EF4"/>
    <w:rsid w:val="00327CE0"/>
    <w:rsid w:val="00330266"/>
    <w:rsid w:val="00333530"/>
    <w:rsid w:val="00333CB7"/>
    <w:rsid w:val="00384E8C"/>
    <w:rsid w:val="003923E0"/>
    <w:rsid w:val="003B5748"/>
    <w:rsid w:val="003B57FE"/>
    <w:rsid w:val="003C0B3B"/>
    <w:rsid w:val="003D23EA"/>
    <w:rsid w:val="003D76DA"/>
    <w:rsid w:val="00402475"/>
    <w:rsid w:val="00406638"/>
    <w:rsid w:val="00441D93"/>
    <w:rsid w:val="00452C78"/>
    <w:rsid w:val="0045333A"/>
    <w:rsid w:val="004602E8"/>
    <w:rsid w:val="00460941"/>
    <w:rsid w:val="004A362F"/>
    <w:rsid w:val="004B5F3D"/>
    <w:rsid w:val="004E11CF"/>
    <w:rsid w:val="004E3701"/>
    <w:rsid w:val="005106E3"/>
    <w:rsid w:val="00511FF9"/>
    <w:rsid w:val="005163CA"/>
    <w:rsid w:val="00541C36"/>
    <w:rsid w:val="0054269B"/>
    <w:rsid w:val="0054412C"/>
    <w:rsid w:val="00552187"/>
    <w:rsid w:val="005563B0"/>
    <w:rsid w:val="005733E0"/>
    <w:rsid w:val="00573669"/>
    <w:rsid w:val="00580009"/>
    <w:rsid w:val="00580458"/>
    <w:rsid w:val="00586B73"/>
    <w:rsid w:val="0059754D"/>
    <w:rsid w:val="005A1429"/>
    <w:rsid w:val="005A58F9"/>
    <w:rsid w:val="005A5B02"/>
    <w:rsid w:val="005A5B67"/>
    <w:rsid w:val="005D6DE7"/>
    <w:rsid w:val="005E5845"/>
    <w:rsid w:val="005F413F"/>
    <w:rsid w:val="005F60EB"/>
    <w:rsid w:val="00622794"/>
    <w:rsid w:val="00623054"/>
    <w:rsid w:val="00624926"/>
    <w:rsid w:val="006A3E42"/>
    <w:rsid w:val="006A6BDE"/>
    <w:rsid w:val="006B1028"/>
    <w:rsid w:val="006C7669"/>
    <w:rsid w:val="006E02D0"/>
    <w:rsid w:val="006F162F"/>
    <w:rsid w:val="006F57E0"/>
    <w:rsid w:val="006F6EAA"/>
    <w:rsid w:val="00711518"/>
    <w:rsid w:val="0072621E"/>
    <w:rsid w:val="00756A50"/>
    <w:rsid w:val="00762AD9"/>
    <w:rsid w:val="00797C9B"/>
    <w:rsid w:val="007A6322"/>
    <w:rsid w:val="007C0242"/>
    <w:rsid w:val="007C7CF7"/>
    <w:rsid w:val="007E4EA6"/>
    <w:rsid w:val="008073C2"/>
    <w:rsid w:val="00810F4B"/>
    <w:rsid w:val="008167D4"/>
    <w:rsid w:val="008305B9"/>
    <w:rsid w:val="00837F94"/>
    <w:rsid w:val="00841510"/>
    <w:rsid w:val="00842CF9"/>
    <w:rsid w:val="008610F9"/>
    <w:rsid w:val="00872A63"/>
    <w:rsid w:val="00877ED2"/>
    <w:rsid w:val="00885231"/>
    <w:rsid w:val="0088607F"/>
    <w:rsid w:val="00894F3D"/>
    <w:rsid w:val="008A0F16"/>
    <w:rsid w:val="008A6E3D"/>
    <w:rsid w:val="008C0C0C"/>
    <w:rsid w:val="008C5777"/>
    <w:rsid w:val="008F125D"/>
    <w:rsid w:val="00911676"/>
    <w:rsid w:val="00933053"/>
    <w:rsid w:val="0095023A"/>
    <w:rsid w:val="0095024A"/>
    <w:rsid w:val="00955E56"/>
    <w:rsid w:val="009B1CF2"/>
    <w:rsid w:val="009B2086"/>
    <w:rsid w:val="009B3353"/>
    <w:rsid w:val="00A36128"/>
    <w:rsid w:val="00AA2FF9"/>
    <w:rsid w:val="00AD0487"/>
    <w:rsid w:val="00AF2093"/>
    <w:rsid w:val="00AF3F64"/>
    <w:rsid w:val="00AF51D1"/>
    <w:rsid w:val="00AF70DD"/>
    <w:rsid w:val="00B219CB"/>
    <w:rsid w:val="00B4016D"/>
    <w:rsid w:val="00B44FFB"/>
    <w:rsid w:val="00B70555"/>
    <w:rsid w:val="00B73CD1"/>
    <w:rsid w:val="00BA22E8"/>
    <w:rsid w:val="00BD2614"/>
    <w:rsid w:val="00BF7DF7"/>
    <w:rsid w:val="00C00300"/>
    <w:rsid w:val="00C103AC"/>
    <w:rsid w:val="00C51ED8"/>
    <w:rsid w:val="00C61CEB"/>
    <w:rsid w:val="00C66C51"/>
    <w:rsid w:val="00CA3E01"/>
    <w:rsid w:val="00CA63DF"/>
    <w:rsid w:val="00CB64EA"/>
    <w:rsid w:val="00D00BDB"/>
    <w:rsid w:val="00D10497"/>
    <w:rsid w:val="00D40830"/>
    <w:rsid w:val="00D56271"/>
    <w:rsid w:val="00DC0F25"/>
    <w:rsid w:val="00DD227F"/>
    <w:rsid w:val="00DE2830"/>
    <w:rsid w:val="00DF396C"/>
    <w:rsid w:val="00DF3CAB"/>
    <w:rsid w:val="00DF7AD6"/>
    <w:rsid w:val="00E01FA6"/>
    <w:rsid w:val="00E2609F"/>
    <w:rsid w:val="00E573A6"/>
    <w:rsid w:val="00E674E1"/>
    <w:rsid w:val="00E7352D"/>
    <w:rsid w:val="00E9493E"/>
    <w:rsid w:val="00EB0B87"/>
    <w:rsid w:val="00EC192E"/>
    <w:rsid w:val="00EC2A44"/>
    <w:rsid w:val="00ED4989"/>
    <w:rsid w:val="00EF0F30"/>
    <w:rsid w:val="00EF6238"/>
    <w:rsid w:val="00F006EE"/>
    <w:rsid w:val="00F37DD4"/>
    <w:rsid w:val="00F5211E"/>
    <w:rsid w:val="00F537A0"/>
    <w:rsid w:val="00F6534D"/>
    <w:rsid w:val="00F91458"/>
    <w:rsid w:val="00FB0081"/>
    <w:rsid w:val="00FD152F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3B325D4C"/>
  <w15:docId w15:val="{725AD77B-756D-4C82-9723-13ED522A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C0F2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rsid w:val="006F1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162F"/>
  </w:style>
  <w:style w:type="paragraph" w:styleId="Header">
    <w:name w:val="header"/>
    <w:basedOn w:val="Normal"/>
    <w:rsid w:val="006F162F"/>
    <w:pPr>
      <w:tabs>
        <w:tab w:val="center" w:pos="4320"/>
        <w:tab w:val="right" w:pos="8640"/>
      </w:tabs>
    </w:pPr>
  </w:style>
  <w:style w:type="character" w:customStyle="1" w:styleId="csserror1">
    <w:name w:val="csserror1"/>
    <w:rsid w:val="00624926"/>
    <w:rPr>
      <w:rFonts w:ascii="Courier" w:hAnsi="Courier" w:hint="default"/>
      <w:sz w:val="16"/>
      <w:szCs w:val="16"/>
    </w:rPr>
  </w:style>
  <w:style w:type="character" w:styleId="Hyperlink">
    <w:name w:val="Hyperlink"/>
    <w:rsid w:val="00320EF4"/>
    <w:rPr>
      <w:color w:val="0000FF"/>
      <w:u w:val="single"/>
    </w:rPr>
  </w:style>
  <w:style w:type="paragraph" w:styleId="BalloonText">
    <w:name w:val="Balloon Text"/>
    <w:basedOn w:val="Normal"/>
    <w:semiHidden/>
    <w:rsid w:val="00406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7E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dm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songeval@kiwa.n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90D14A4-936E-48E7-B741-2E5E6F5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1034</Words>
  <Characters>9951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GEGEVENS</vt:lpstr>
    </vt:vector>
  </TitlesOfParts>
  <Company>NUON</Company>
  <LinksUpToDate>false</LinksUpToDate>
  <CharactersWithSpaces>10964</CharactersWithSpaces>
  <SharedDoc>false</SharedDoc>
  <HLinks>
    <vt:vector size="18" baseType="variant">
      <vt:variant>
        <vt:i4>3801099</vt:i4>
      </vt:variant>
      <vt:variant>
        <vt:i4>530</vt:i4>
      </vt:variant>
      <vt:variant>
        <vt:i4>0</vt:i4>
      </vt:variant>
      <vt:variant>
        <vt:i4>5</vt:i4>
      </vt:variant>
      <vt:variant>
        <vt:lpwstr>mailto:gasongeval@kiwa.nl</vt:lpwstr>
      </vt:variant>
      <vt:variant>
        <vt:lpwstr/>
      </vt:variant>
      <vt:variant>
        <vt:i4>8061023</vt:i4>
      </vt:variant>
      <vt:variant>
        <vt:i4>527</vt:i4>
      </vt:variant>
      <vt:variant>
        <vt:i4>0</vt:i4>
      </vt:variant>
      <vt:variant>
        <vt:i4>5</vt:i4>
      </vt:variant>
      <vt:variant>
        <vt:lpwstr>mailto:sodm@minez.nl</vt:lpwstr>
      </vt:variant>
      <vt:variant>
        <vt:lpwstr/>
      </vt:variant>
      <vt:variant>
        <vt:i4>852069</vt:i4>
      </vt:variant>
      <vt:variant>
        <vt:i4>524</vt:i4>
      </vt:variant>
      <vt:variant>
        <vt:i4>0</vt:i4>
      </vt:variant>
      <vt:variant>
        <vt:i4>5</vt:i4>
      </vt:variant>
      <vt:variant>
        <vt:lpwstr>mailto:meld.bl@onderzoeksraad.nl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GEGEVENS</dc:title>
  <dc:creator>Cees Lock</dc:creator>
  <cp:lastModifiedBy>Rob Aerde, van</cp:lastModifiedBy>
  <cp:revision>4</cp:revision>
  <cp:lastPrinted>2016-12-13T12:17:00Z</cp:lastPrinted>
  <dcterms:created xsi:type="dcterms:W3CDTF">2019-07-05T10:01:00Z</dcterms:created>
  <dcterms:modified xsi:type="dcterms:W3CDTF">2019-09-26T07:22:00Z</dcterms:modified>
</cp:coreProperties>
</file>